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6B" w:rsidRPr="00743F6B" w:rsidRDefault="00743F6B" w:rsidP="00743F6B">
      <w:pPr>
        <w:rPr>
          <w:sz w:val="20"/>
          <w:szCs w:val="20"/>
        </w:rPr>
      </w:pPr>
      <w:r w:rsidRPr="00743F6B">
        <w:rPr>
          <w:sz w:val="20"/>
          <w:szCs w:val="20"/>
        </w:rPr>
        <w:t>MINUTES OF THE MEETING OF BAWDESWELL P</w:t>
      </w:r>
      <w:r w:rsidR="00E31BCB">
        <w:rPr>
          <w:sz w:val="20"/>
          <w:szCs w:val="20"/>
        </w:rPr>
        <w:t>ARISH COUNCIL HELD ON THURSDAY 6th FEBRUARY 2020</w:t>
      </w:r>
      <w:r w:rsidRPr="00743F6B">
        <w:rPr>
          <w:sz w:val="20"/>
          <w:szCs w:val="20"/>
        </w:rPr>
        <w:t xml:space="preserve"> STARTING AT 7.30PM IN THE VILLAGE HALL.</w:t>
      </w:r>
    </w:p>
    <w:p w:rsidR="00743F6B" w:rsidRPr="00743F6B" w:rsidRDefault="00743F6B" w:rsidP="00743F6B">
      <w:pPr>
        <w:rPr>
          <w:sz w:val="20"/>
          <w:szCs w:val="20"/>
        </w:rPr>
      </w:pPr>
    </w:p>
    <w:p w:rsidR="00743F6B" w:rsidRPr="00743F6B" w:rsidRDefault="00743F6B" w:rsidP="00743F6B">
      <w:pPr>
        <w:rPr>
          <w:sz w:val="20"/>
          <w:szCs w:val="20"/>
        </w:rPr>
      </w:pPr>
      <w:r w:rsidRPr="00743F6B">
        <w:rPr>
          <w:sz w:val="20"/>
          <w:szCs w:val="20"/>
        </w:rPr>
        <w:t>Present: B.Cunliffe (Chair), J. Mallen, J. Lilwall, K. Ewing, A Hartley-Walder</w:t>
      </w:r>
      <w:r w:rsidR="003C2511">
        <w:rPr>
          <w:sz w:val="20"/>
          <w:szCs w:val="20"/>
        </w:rPr>
        <w:t>, A. Toomey</w:t>
      </w:r>
      <w:r w:rsidRPr="00743F6B">
        <w:rPr>
          <w:sz w:val="20"/>
          <w:szCs w:val="20"/>
        </w:rPr>
        <w:t xml:space="preserve"> and R. Reed</w:t>
      </w:r>
    </w:p>
    <w:p w:rsidR="00743F6B" w:rsidRPr="00743F6B" w:rsidRDefault="00743F6B" w:rsidP="00743F6B">
      <w:pPr>
        <w:rPr>
          <w:sz w:val="20"/>
          <w:szCs w:val="20"/>
        </w:rPr>
      </w:pPr>
    </w:p>
    <w:p w:rsidR="00743F6B" w:rsidRPr="00743F6B" w:rsidRDefault="00743F6B" w:rsidP="00743F6B">
      <w:pPr>
        <w:rPr>
          <w:sz w:val="20"/>
          <w:szCs w:val="20"/>
        </w:rPr>
      </w:pPr>
      <w:r w:rsidRPr="00743F6B">
        <w:rPr>
          <w:sz w:val="20"/>
          <w:szCs w:val="20"/>
        </w:rPr>
        <w:t>Mrs J Boxall (Clerk)</w:t>
      </w:r>
    </w:p>
    <w:p w:rsidR="00743F6B" w:rsidRPr="00743F6B" w:rsidRDefault="00743F6B" w:rsidP="00743F6B">
      <w:pPr>
        <w:rPr>
          <w:sz w:val="20"/>
          <w:szCs w:val="20"/>
        </w:rPr>
      </w:pPr>
    </w:p>
    <w:p w:rsidR="00743F6B" w:rsidRPr="00743F6B" w:rsidRDefault="00743F6B" w:rsidP="00743F6B">
      <w:pPr>
        <w:rPr>
          <w:sz w:val="20"/>
          <w:szCs w:val="20"/>
        </w:rPr>
      </w:pPr>
      <w:r>
        <w:rPr>
          <w:sz w:val="20"/>
          <w:szCs w:val="20"/>
        </w:rPr>
        <w:t xml:space="preserve">Members of the public – </w:t>
      </w:r>
      <w:r w:rsidR="003A0DEE">
        <w:rPr>
          <w:sz w:val="20"/>
          <w:szCs w:val="20"/>
        </w:rPr>
        <w:t>2</w:t>
      </w:r>
      <w:bookmarkStart w:id="0" w:name="_GoBack"/>
      <w:bookmarkEnd w:id="0"/>
    </w:p>
    <w:p w:rsidR="00743F6B" w:rsidRPr="00743F6B" w:rsidRDefault="00743F6B" w:rsidP="00743F6B">
      <w:pPr>
        <w:rPr>
          <w:sz w:val="20"/>
          <w:szCs w:val="20"/>
        </w:rPr>
      </w:pPr>
    </w:p>
    <w:p w:rsidR="00743F6B" w:rsidRPr="00743F6B" w:rsidRDefault="00743F6B" w:rsidP="00743F6B">
      <w:pPr>
        <w:rPr>
          <w:sz w:val="20"/>
          <w:szCs w:val="20"/>
        </w:rPr>
      </w:pPr>
      <w:r w:rsidRPr="00743F6B">
        <w:rPr>
          <w:sz w:val="20"/>
          <w:szCs w:val="20"/>
        </w:rPr>
        <w:t>1. To consider accepting apologies for absence.</w:t>
      </w:r>
    </w:p>
    <w:p w:rsidR="00743F6B" w:rsidRPr="00743F6B" w:rsidRDefault="003C2511" w:rsidP="00743F6B">
      <w:pPr>
        <w:rPr>
          <w:sz w:val="20"/>
          <w:szCs w:val="20"/>
        </w:rPr>
      </w:pPr>
      <w:r>
        <w:rPr>
          <w:sz w:val="20"/>
          <w:szCs w:val="20"/>
        </w:rPr>
        <w:t>No a</w:t>
      </w:r>
      <w:r w:rsidR="00743F6B" w:rsidRPr="00743F6B">
        <w:rPr>
          <w:sz w:val="20"/>
          <w:szCs w:val="20"/>
        </w:rPr>
        <w:t>polo</w:t>
      </w:r>
      <w:r>
        <w:rPr>
          <w:sz w:val="20"/>
          <w:szCs w:val="20"/>
        </w:rPr>
        <w:t>gies for absence received</w:t>
      </w:r>
      <w:r w:rsidR="00527D6D">
        <w:rPr>
          <w:sz w:val="20"/>
          <w:szCs w:val="20"/>
        </w:rPr>
        <w:t xml:space="preserve"> as all Councillors present.</w:t>
      </w:r>
    </w:p>
    <w:p w:rsidR="00743F6B" w:rsidRPr="00743F6B" w:rsidRDefault="00743F6B" w:rsidP="00743F6B">
      <w:pPr>
        <w:rPr>
          <w:sz w:val="20"/>
          <w:szCs w:val="20"/>
        </w:rPr>
      </w:pPr>
    </w:p>
    <w:p w:rsidR="00743F6B" w:rsidRPr="00743F6B" w:rsidRDefault="00743F6B" w:rsidP="00743F6B">
      <w:pPr>
        <w:rPr>
          <w:sz w:val="20"/>
          <w:szCs w:val="20"/>
        </w:rPr>
      </w:pPr>
      <w:r w:rsidRPr="00743F6B">
        <w:rPr>
          <w:sz w:val="20"/>
          <w:szCs w:val="20"/>
        </w:rPr>
        <w:t>2. To record declarations of interest from members in any item to be discussed.</w:t>
      </w:r>
    </w:p>
    <w:p w:rsidR="00743F6B" w:rsidRPr="00743F6B" w:rsidRDefault="00743F6B" w:rsidP="00743F6B">
      <w:pPr>
        <w:rPr>
          <w:sz w:val="20"/>
          <w:szCs w:val="20"/>
        </w:rPr>
      </w:pPr>
      <w:r w:rsidRPr="00743F6B">
        <w:rPr>
          <w:sz w:val="20"/>
          <w:szCs w:val="20"/>
        </w:rPr>
        <w:t xml:space="preserve">None received. </w:t>
      </w:r>
    </w:p>
    <w:p w:rsidR="00743F6B" w:rsidRPr="00743F6B" w:rsidRDefault="00743F6B" w:rsidP="00743F6B">
      <w:pPr>
        <w:rPr>
          <w:sz w:val="20"/>
          <w:szCs w:val="20"/>
        </w:rPr>
      </w:pPr>
    </w:p>
    <w:p w:rsidR="00743F6B" w:rsidRPr="00743F6B" w:rsidRDefault="00743F6B" w:rsidP="00743F6B">
      <w:pPr>
        <w:rPr>
          <w:sz w:val="20"/>
          <w:szCs w:val="20"/>
        </w:rPr>
      </w:pPr>
      <w:r w:rsidRPr="00743F6B">
        <w:rPr>
          <w:sz w:val="20"/>
          <w:szCs w:val="20"/>
        </w:rPr>
        <w:t>3. To approve the minutes o</w:t>
      </w:r>
      <w:r>
        <w:rPr>
          <w:sz w:val="20"/>
          <w:szCs w:val="20"/>
        </w:rPr>
        <w:t>f the meeting held on Thursday 5th Dec</w:t>
      </w:r>
      <w:r w:rsidRPr="00743F6B">
        <w:rPr>
          <w:sz w:val="20"/>
          <w:szCs w:val="20"/>
        </w:rPr>
        <w:t>ember 2019</w:t>
      </w:r>
    </w:p>
    <w:p w:rsidR="00743F6B" w:rsidRPr="00743F6B" w:rsidRDefault="00743F6B" w:rsidP="00743F6B">
      <w:pPr>
        <w:rPr>
          <w:sz w:val="20"/>
          <w:szCs w:val="20"/>
        </w:rPr>
      </w:pPr>
      <w:r w:rsidRPr="00743F6B">
        <w:rPr>
          <w:sz w:val="20"/>
          <w:szCs w:val="20"/>
        </w:rPr>
        <w:t xml:space="preserve">Resolved to approve the minutes as a true and accurate record of the meeting as </w:t>
      </w:r>
      <w:r w:rsidR="00E31BCB">
        <w:rPr>
          <w:sz w:val="20"/>
          <w:szCs w:val="20"/>
        </w:rPr>
        <w:t>proposed by Cllr Mallen</w:t>
      </w:r>
    </w:p>
    <w:p w:rsidR="00743F6B" w:rsidRPr="00743F6B" w:rsidRDefault="00743F6B" w:rsidP="00743F6B">
      <w:pPr>
        <w:rPr>
          <w:sz w:val="20"/>
          <w:szCs w:val="20"/>
        </w:rPr>
      </w:pPr>
      <w:r w:rsidRPr="00743F6B">
        <w:rPr>
          <w:sz w:val="20"/>
          <w:szCs w:val="20"/>
        </w:rPr>
        <w:tab/>
      </w:r>
      <w:r w:rsidRPr="00743F6B">
        <w:rPr>
          <w:sz w:val="20"/>
          <w:szCs w:val="20"/>
        </w:rPr>
        <w:tab/>
      </w:r>
      <w:r w:rsidRPr="00743F6B">
        <w:rPr>
          <w:sz w:val="20"/>
          <w:szCs w:val="20"/>
        </w:rPr>
        <w:tab/>
      </w:r>
      <w:r w:rsidRPr="00743F6B">
        <w:rPr>
          <w:sz w:val="20"/>
          <w:szCs w:val="20"/>
        </w:rPr>
        <w:tab/>
      </w:r>
      <w:r w:rsidRPr="00743F6B">
        <w:rPr>
          <w:sz w:val="20"/>
          <w:szCs w:val="20"/>
        </w:rPr>
        <w:tab/>
      </w:r>
      <w:r w:rsidRPr="00743F6B">
        <w:rPr>
          <w:sz w:val="20"/>
          <w:szCs w:val="20"/>
        </w:rPr>
        <w:tab/>
      </w:r>
    </w:p>
    <w:p w:rsidR="00743F6B" w:rsidRPr="00743F6B" w:rsidRDefault="00743F6B" w:rsidP="00743F6B">
      <w:pPr>
        <w:rPr>
          <w:sz w:val="20"/>
          <w:szCs w:val="20"/>
        </w:rPr>
      </w:pPr>
      <w:r w:rsidRPr="00743F6B">
        <w:rPr>
          <w:sz w:val="20"/>
          <w:szCs w:val="20"/>
        </w:rPr>
        <w:t>4. To adjourn the meeting to allow public participation and also to allow Councillors with a prejudicial interest to speak on agenda items.</w:t>
      </w:r>
    </w:p>
    <w:p w:rsidR="00743F6B" w:rsidRPr="00743F6B" w:rsidRDefault="00743F6B" w:rsidP="00743F6B">
      <w:pPr>
        <w:rPr>
          <w:sz w:val="20"/>
          <w:szCs w:val="20"/>
        </w:rPr>
      </w:pPr>
      <w:r w:rsidRPr="00743F6B">
        <w:rPr>
          <w:sz w:val="20"/>
          <w:szCs w:val="20"/>
        </w:rPr>
        <w:t xml:space="preserve">No comments were received. </w:t>
      </w:r>
    </w:p>
    <w:p w:rsidR="00743F6B" w:rsidRPr="00743F6B" w:rsidRDefault="00743F6B" w:rsidP="00743F6B">
      <w:pPr>
        <w:rPr>
          <w:sz w:val="20"/>
          <w:szCs w:val="20"/>
        </w:rPr>
      </w:pPr>
    </w:p>
    <w:p w:rsidR="00E31BCB" w:rsidRDefault="00743F6B" w:rsidP="00743F6B">
      <w:pPr>
        <w:rPr>
          <w:sz w:val="20"/>
          <w:szCs w:val="20"/>
        </w:rPr>
      </w:pPr>
      <w:r w:rsidRPr="00743F6B">
        <w:rPr>
          <w:sz w:val="20"/>
          <w:szCs w:val="20"/>
        </w:rPr>
        <w:t>5. To receive reports from District Councillor, County Councillor &amp; Police. To receive reports from Primary School and Village Hall.</w:t>
      </w:r>
      <w:r w:rsidR="00766ECF">
        <w:rPr>
          <w:sz w:val="20"/>
          <w:szCs w:val="20"/>
        </w:rPr>
        <w:tab/>
      </w:r>
    </w:p>
    <w:p w:rsidR="00E31BCB" w:rsidRDefault="00E31BCB" w:rsidP="00743F6B">
      <w:pPr>
        <w:rPr>
          <w:sz w:val="20"/>
          <w:szCs w:val="20"/>
        </w:rPr>
      </w:pPr>
      <w:r>
        <w:rPr>
          <w:sz w:val="20"/>
          <w:szCs w:val="20"/>
        </w:rPr>
        <w:t xml:space="preserve">County Cllr Borrett and the Police were not in attendance. District Cllr Bambridge remains unwell and sent apologies. </w:t>
      </w:r>
    </w:p>
    <w:p w:rsidR="00766ECF" w:rsidRDefault="00E31BCB" w:rsidP="00743F6B">
      <w:pPr>
        <w:rPr>
          <w:sz w:val="20"/>
          <w:szCs w:val="20"/>
        </w:rPr>
      </w:pPr>
      <w:r>
        <w:rPr>
          <w:sz w:val="20"/>
          <w:szCs w:val="20"/>
        </w:rPr>
        <w:t xml:space="preserve">Cllr Hartley-Walder reported </w:t>
      </w:r>
      <w:r w:rsidR="00527D6D">
        <w:rPr>
          <w:sz w:val="20"/>
          <w:szCs w:val="20"/>
        </w:rPr>
        <w:t xml:space="preserve">on the recent </w:t>
      </w:r>
      <w:r>
        <w:rPr>
          <w:sz w:val="20"/>
          <w:szCs w:val="20"/>
        </w:rPr>
        <w:t xml:space="preserve">Ofsted </w:t>
      </w:r>
      <w:r w:rsidR="00527D6D">
        <w:rPr>
          <w:sz w:val="20"/>
          <w:szCs w:val="20"/>
        </w:rPr>
        <w:t xml:space="preserve">inspection at the </w:t>
      </w:r>
      <w:r>
        <w:rPr>
          <w:sz w:val="20"/>
          <w:szCs w:val="20"/>
        </w:rPr>
        <w:t>Primary School</w:t>
      </w:r>
      <w:r w:rsidR="00527D6D">
        <w:rPr>
          <w:sz w:val="20"/>
          <w:szCs w:val="20"/>
        </w:rPr>
        <w:t xml:space="preserve">. </w:t>
      </w:r>
      <w:r>
        <w:rPr>
          <w:sz w:val="20"/>
          <w:szCs w:val="20"/>
        </w:rPr>
        <w:t xml:space="preserve">Cllr Lilwall gave brief update on roof issues. </w:t>
      </w:r>
      <w:r w:rsidR="00766ECF">
        <w:rPr>
          <w:sz w:val="20"/>
          <w:szCs w:val="20"/>
        </w:rPr>
        <w:tab/>
      </w:r>
      <w:r w:rsidR="00766ECF">
        <w:rPr>
          <w:sz w:val="20"/>
          <w:szCs w:val="20"/>
        </w:rPr>
        <w:tab/>
      </w:r>
      <w:r w:rsidR="00766ECF">
        <w:rPr>
          <w:sz w:val="20"/>
          <w:szCs w:val="20"/>
        </w:rPr>
        <w:tab/>
      </w:r>
      <w:r w:rsidR="00766ECF">
        <w:rPr>
          <w:sz w:val="20"/>
          <w:szCs w:val="20"/>
        </w:rPr>
        <w:tab/>
      </w:r>
    </w:p>
    <w:p w:rsidR="00743F6B" w:rsidRDefault="00766ECF" w:rsidP="00AD51E7">
      <w:pPr>
        <w:rPr>
          <w:b/>
          <w:sz w:val="20"/>
          <w:szCs w:val="20"/>
        </w:rPr>
      </w:pPr>
      <w:r>
        <w:rPr>
          <w:b/>
          <w:sz w:val="20"/>
          <w:szCs w:val="20"/>
        </w:rPr>
        <w:t xml:space="preserve">         </w:t>
      </w:r>
    </w:p>
    <w:p w:rsidR="00743F6B" w:rsidRDefault="00737B91" w:rsidP="00AD51E7">
      <w:pPr>
        <w:rPr>
          <w:b/>
          <w:sz w:val="20"/>
          <w:szCs w:val="20"/>
        </w:rPr>
      </w:pPr>
      <w:r>
        <w:rPr>
          <w:b/>
          <w:sz w:val="20"/>
          <w:szCs w:val="20"/>
        </w:rPr>
        <w:t>6</w:t>
      </w:r>
      <w:r w:rsidR="00766ECF">
        <w:rPr>
          <w:b/>
          <w:sz w:val="20"/>
          <w:szCs w:val="20"/>
        </w:rPr>
        <w:t xml:space="preserve">.    </w:t>
      </w:r>
      <w:r w:rsidR="00AD51E7">
        <w:rPr>
          <w:b/>
          <w:sz w:val="20"/>
          <w:szCs w:val="20"/>
        </w:rPr>
        <w:t>To receive update on m</w:t>
      </w:r>
      <w:r w:rsidR="00766ECF">
        <w:rPr>
          <w:b/>
          <w:sz w:val="20"/>
          <w:szCs w:val="20"/>
        </w:rPr>
        <w:t>atters arising from previous minutes for information only</w:t>
      </w:r>
      <w:r w:rsidR="0049336F">
        <w:rPr>
          <w:b/>
          <w:sz w:val="20"/>
          <w:szCs w:val="20"/>
        </w:rPr>
        <w:t xml:space="preserve"> – </w:t>
      </w:r>
      <w:r w:rsidR="005370EE" w:rsidRPr="005370EE">
        <w:rPr>
          <w:b/>
          <w:sz w:val="20"/>
          <w:szCs w:val="20"/>
        </w:rPr>
        <w:t xml:space="preserve">  </w:t>
      </w:r>
    </w:p>
    <w:p w:rsidR="00743F6B" w:rsidRPr="00001E51" w:rsidRDefault="00001E51" w:rsidP="00AD51E7">
      <w:pPr>
        <w:rPr>
          <w:sz w:val="20"/>
          <w:szCs w:val="20"/>
        </w:rPr>
      </w:pPr>
      <w:r w:rsidRPr="00001E51">
        <w:rPr>
          <w:sz w:val="20"/>
          <w:szCs w:val="20"/>
        </w:rPr>
        <w:t xml:space="preserve">Boundary hedge – churchyard. </w:t>
      </w:r>
      <w:r w:rsidR="00527D6D">
        <w:rPr>
          <w:sz w:val="20"/>
          <w:szCs w:val="20"/>
        </w:rPr>
        <w:t>An a</w:t>
      </w:r>
      <w:r w:rsidRPr="00001E51">
        <w:rPr>
          <w:sz w:val="20"/>
          <w:szCs w:val="20"/>
        </w:rPr>
        <w:t xml:space="preserve">ttempt has been made to put a wire </w:t>
      </w:r>
      <w:r w:rsidR="00527D6D">
        <w:rPr>
          <w:sz w:val="20"/>
          <w:szCs w:val="20"/>
        </w:rPr>
        <w:t xml:space="preserve">fence up, </w:t>
      </w:r>
      <w:r w:rsidRPr="00001E51">
        <w:rPr>
          <w:sz w:val="20"/>
          <w:szCs w:val="20"/>
        </w:rPr>
        <w:t xml:space="preserve">no official details </w:t>
      </w:r>
      <w:r w:rsidR="00527D6D">
        <w:rPr>
          <w:sz w:val="20"/>
          <w:szCs w:val="20"/>
        </w:rPr>
        <w:t xml:space="preserve">were found </w:t>
      </w:r>
      <w:r w:rsidRPr="00001E51">
        <w:rPr>
          <w:sz w:val="20"/>
          <w:szCs w:val="20"/>
        </w:rPr>
        <w:t xml:space="preserve">showing legal boundary. </w:t>
      </w:r>
      <w:r w:rsidR="00527D6D">
        <w:rPr>
          <w:sz w:val="20"/>
          <w:szCs w:val="20"/>
        </w:rPr>
        <w:t xml:space="preserve">It was suggested </w:t>
      </w:r>
      <w:r>
        <w:rPr>
          <w:sz w:val="20"/>
          <w:szCs w:val="20"/>
        </w:rPr>
        <w:t xml:space="preserve">to reinstate </w:t>
      </w:r>
      <w:r w:rsidR="00527D6D">
        <w:rPr>
          <w:sz w:val="20"/>
          <w:szCs w:val="20"/>
        </w:rPr>
        <w:t xml:space="preserve">a </w:t>
      </w:r>
      <w:r>
        <w:rPr>
          <w:sz w:val="20"/>
          <w:szCs w:val="20"/>
        </w:rPr>
        <w:t xml:space="preserve">hawthorn hedge or mark boundary in some manner. </w:t>
      </w:r>
      <w:r w:rsidR="00527D6D">
        <w:rPr>
          <w:sz w:val="20"/>
          <w:szCs w:val="20"/>
        </w:rPr>
        <w:t>It was agreed that f</w:t>
      </w:r>
      <w:r>
        <w:rPr>
          <w:sz w:val="20"/>
          <w:szCs w:val="20"/>
        </w:rPr>
        <w:t>urther consideration was needed prior to any action.</w:t>
      </w:r>
    </w:p>
    <w:p w:rsidR="00B4070C" w:rsidRPr="005370EE" w:rsidRDefault="005370EE" w:rsidP="00AD51E7">
      <w:pPr>
        <w:rPr>
          <w:b/>
          <w:sz w:val="20"/>
          <w:szCs w:val="20"/>
        </w:rPr>
      </w:pPr>
      <w:r w:rsidRPr="005370EE">
        <w:rPr>
          <w:b/>
          <w:sz w:val="20"/>
          <w:szCs w:val="20"/>
        </w:rPr>
        <w:t xml:space="preserve"> </w:t>
      </w:r>
      <w:r w:rsidR="0049336F" w:rsidRPr="005370EE">
        <w:rPr>
          <w:b/>
          <w:sz w:val="20"/>
          <w:szCs w:val="20"/>
        </w:rPr>
        <w:t xml:space="preserve">  </w:t>
      </w:r>
      <w:r w:rsidR="004A13AC" w:rsidRPr="005370EE">
        <w:rPr>
          <w:b/>
          <w:sz w:val="20"/>
          <w:szCs w:val="20"/>
        </w:rPr>
        <w:t xml:space="preserve">          </w:t>
      </w:r>
    </w:p>
    <w:p w:rsidR="005A0044" w:rsidRDefault="00265F84" w:rsidP="00AD51E7">
      <w:pPr>
        <w:rPr>
          <w:b/>
          <w:sz w:val="20"/>
          <w:szCs w:val="20"/>
        </w:rPr>
      </w:pPr>
      <w:r>
        <w:rPr>
          <w:b/>
          <w:sz w:val="20"/>
          <w:szCs w:val="20"/>
        </w:rPr>
        <w:t xml:space="preserve">7.  </w:t>
      </w:r>
      <w:r w:rsidR="000D136C">
        <w:rPr>
          <w:b/>
          <w:sz w:val="20"/>
          <w:szCs w:val="20"/>
        </w:rPr>
        <w:t xml:space="preserve"> </w:t>
      </w:r>
      <w:r w:rsidR="00924FE9">
        <w:rPr>
          <w:b/>
          <w:sz w:val="20"/>
          <w:szCs w:val="20"/>
        </w:rPr>
        <w:t xml:space="preserve"> </w:t>
      </w:r>
      <w:r w:rsidR="00144818">
        <w:rPr>
          <w:b/>
          <w:sz w:val="20"/>
          <w:szCs w:val="20"/>
        </w:rPr>
        <w:t xml:space="preserve">To </w:t>
      </w:r>
      <w:r w:rsidR="00410EB7">
        <w:rPr>
          <w:b/>
          <w:sz w:val="20"/>
          <w:szCs w:val="20"/>
        </w:rPr>
        <w:t xml:space="preserve">receive update and </w:t>
      </w:r>
      <w:r w:rsidR="00144818">
        <w:rPr>
          <w:b/>
          <w:sz w:val="20"/>
          <w:szCs w:val="20"/>
        </w:rPr>
        <w:t xml:space="preserve">approve further action re Football Club lighting request – </w:t>
      </w:r>
      <w:r w:rsidR="00410EB7">
        <w:rPr>
          <w:b/>
          <w:sz w:val="20"/>
          <w:szCs w:val="20"/>
        </w:rPr>
        <w:t xml:space="preserve"> </w:t>
      </w:r>
      <w:r w:rsidR="005A0044">
        <w:rPr>
          <w:b/>
          <w:sz w:val="20"/>
          <w:szCs w:val="20"/>
        </w:rPr>
        <w:t>Planning</w:t>
      </w:r>
    </w:p>
    <w:p w:rsidR="005B1695" w:rsidRDefault="00144818" w:rsidP="00AD51E7">
      <w:pPr>
        <w:rPr>
          <w:b/>
          <w:sz w:val="20"/>
          <w:szCs w:val="20"/>
        </w:rPr>
      </w:pPr>
      <w:r>
        <w:rPr>
          <w:b/>
          <w:sz w:val="20"/>
          <w:szCs w:val="20"/>
        </w:rPr>
        <w:t>application</w:t>
      </w:r>
    </w:p>
    <w:p w:rsidR="00527D6D" w:rsidRPr="00527D6D" w:rsidRDefault="005A0044" w:rsidP="00527D6D">
      <w:pPr>
        <w:rPr>
          <w:sz w:val="20"/>
          <w:szCs w:val="20"/>
        </w:rPr>
      </w:pPr>
      <w:r>
        <w:rPr>
          <w:sz w:val="20"/>
          <w:szCs w:val="20"/>
        </w:rPr>
        <w:t>A response was received from Breckland</w:t>
      </w:r>
      <w:r w:rsidR="00527D6D">
        <w:rPr>
          <w:sz w:val="20"/>
          <w:szCs w:val="20"/>
        </w:rPr>
        <w:t xml:space="preserve"> which suggested that planning permission would be required for flood lights. </w:t>
      </w:r>
      <w:r w:rsidR="00527D6D" w:rsidRPr="00527D6D">
        <w:rPr>
          <w:sz w:val="20"/>
          <w:szCs w:val="20"/>
        </w:rPr>
        <w:t xml:space="preserve">It was agreed to advise the Football Club to obtain planning permission before </w:t>
      </w:r>
      <w:r w:rsidR="00527D6D">
        <w:rPr>
          <w:sz w:val="20"/>
          <w:szCs w:val="20"/>
        </w:rPr>
        <w:t>permission could be given to progress</w:t>
      </w:r>
      <w:r w:rsidR="00527D6D" w:rsidRPr="00527D6D">
        <w:rPr>
          <w:sz w:val="20"/>
          <w:szCs w:val="20"/>
        </w:rPr>
        <w:t xml:space="preserve"> the scheme. </w:t>
      </w:r>
      <w:r w:rsidR="00527D6D">
        <w:rPr>
          <w:sz w:val="20"/>
          <w:szCs w:val="20"/>
        </w:rPr>
        <w:t xml:space="preserve">The </w:t>
      </w:r>
      <w:r w:rsidR="00527D6D" w:rsidRPr="00527D6D">
        <w:rPr>
          <w:sz w:val="20"/>
          <w:szCs w:val="20"/>
        </w:rPr>
        <w:t>Parish Council</w:t>
      </w:r>
      <w:r w:rsidR="00527D6D">
        <w:rPr>
          <w:sz w:val="20"/>
          <w:szCs w:val="20"/>
        </w:rPr>
        <w:t xml:space="preserve"> confirmed they</w:t>
      </w:r>
      <w:r w:rsidR="00527D6D" w:rsidRPr="00527D6D">
        <w:rPr>
          <w:sz w:val="20"/>
          <w:szCs w:val="20"/>
        </w:rPr>
        <w:t xml:space="preserve"> remain in support of the scheme. </w:t>
      </w:r>
    </w:p>
    <w:p w:rsidR="005A0044" w:rsidRDefault="007F0FCB" w:rsidP="00AD51E7">
      <w:pPr>
        <w:rPr>
          <w:sz w:val="20"/>
          <w:szCs w:val="20"/>
        </w:rPr>
      </w:pPr>
      <w:r w:rsidRPr="007F0FCB">
        <w:rPr>
          <w:sz w:val="20"/>
          <w:szCs w:val="20"/>
        </w:rPr>
        <w:t xml:space="preserve">The football club forwarded </w:t>
      </w:r>
      <w:r>
        <w:rPr>
          <w:sz w:val="20"/>
          <w:szCs w:val="20"/>
        </w:rPr>
        <w:t xml:space="preserve">a </w:t>
      </w:r>
      <w:r w:rsidRPr="007F0FCB">
        <w:rPr>
          <w:sz w:val="20"/>
          <w:szCs w:val="20"/>
        </w:rPr>
        <w:t>risk assessment and method statement for the installation of the flood lights</w:t>
      </w:r>
      <w:r>
        <w:rPr>
          <w:sz w:val="20"/>
          <w:szCs w:val="20"/>
        </w:rPr>
        <w:t xml:space="preserve"> to the Council for consideration</w:t>
      </w:r>
      <w:r w:rsidRPr="007F0FCB">
        <w:rPr>
          <w:sz w:val="20"/>
          <w:szCs w:val="20"/>
        </w:rPr>
        <w:t xml:space="preserve">. </w:t>
      </w:r>
    </w:p>
    <w:p w:rsidR="00527D6D" w:rsidRDefault="00527D6D" w:rsidP="00AD51E7">
      <w:pPr>
        <w:rPr>
          <w:b/>
          <w:sz w:val="20"/>
          <w:szCs w:val="20"/>
        </w:rPr>
      </w:pPr>
    </w:p>
    <w:p w:rsidR="007F0FCB" w:rsidRDefault="00410EB7" w:rsidP="00AD51E7">
      <w:pPr>
        <w:rPr>
          <w:b/>
          <w:sz w:val="20"/>
          <w:szCs w:val="20"/>
        </w:rPr>
      </w:pPr>
      <w:r>
        <w:rPr>
          <w:b/>
          <w:sz w:val="20"/>
          <w:szCs w:val="20"/>
        </w:rPr>
        <w:t>8.    To approve policies regarding Community Car Scheme.</w:t>
      </w:r>
      <w:r w:rsidR="00C14116">
        <w:rPr>
          <w:b/>
          <w:sz w:val="20"/>
          <w:szCs w:val="20"/>
        </w:rPr>
        <w:t xml:space="preserve"> </w:t>
      </w:r>
    </w:p>
    <w:p w:rsidR="00743F6B" w:rsidRDefault="007F0FCB" w:rsidP="00AD51E7">
      <w:pPr>
        <w:rPr>
          <w:sz w:val="20"/>
          <w:szCs w:val="20"/>
        </w:rPr>
      </w:pPr>
      <w:r>
        <w:rPr>
          <w:sz w:val="20"/>
          <w:szCs w:val="20"/>
        </w:rPr>
        <w:t xml:space="preserve">It was agreed in December that the car scheme should only be used for journeys where there is no alternative transport available, and for health and safety it was agreed that CCS drivers would </w:t>
      </w:r>
      <w:r w:rsidR="00527D6D">
        <w:rPr>
          <w:sz w:val="20"/>
          <w:szCs w:val="20"/>
        </w:rPr>
        <w:t xml:space="preserve">not </w:t>
      </w:r>
      <w:r w:rsidR="006F3003">
        <w:rPr>
          <w:sz w:val="20"/>
          <w:szCs w:val="20"/>
        </w:rPr>
        <w:t xml:space="preserve">be able to </w:t>
      </w:r>
      <w:r>
        <w:rPr>
          <w:sz w:val="20"/>
          <w:szCs w:val="20"/>
        </w:rPr>
        <w:t>assist with wheelchairs.</w:t>
      </w:r>
      <w:r w:rsidR="00C14116">
        <w:rPr>
          <w:b/>
          <w:sz w:val="20"/>
          <w:szCs w:val="20"/>
        </w:rPr>
        <w:t xml:space="preserve"> </w:t>
      </w:r>
      <w:r>
        <w:rPr>
          <w:sz w:val="20"/>
          <w:szCs w:val="20"/>
        </w:rPr>
        <w:t>All CCS drivers are against th</w:t>
      </w:r>
      <w:r w:rsidR="006F3003">
        <w:rPr>
          <w:sz w:val="20"/>
          <w:szCs w:val="20"/>
        </w:rPr>
        <w:t>e wheelchair restriction as it</w:t>
      </w:r>
      <w:r>
        <w:rPr>
          <w:sz w:val="20"/>
          <w:szCs w:val="20"/>
        </w:rPr>
        <w:t xml:space="preserve"> restricts the service that can be offered and requested reconsideration.</w:t>
      </w:r>
    </w:p>
    <w:p w:rsidR="00597888" w:rsidRPr="007F0FCB" w:rsidRDefault="00527D6D" w:rsidP="00AD51E7">
      <w:pPr>
        <w:rPr>
          <w:sz w:val="20"/>
          <w:szCs w:val="20"/>
        </w:rPr>
      </w:pPr>
      <w:r>
        <w:rPr>
          <w:sz w:val="20"/>
          <w:szCs w:val="20"/>
        </w:rPr>
        <w:t>Following discussion, it was agreed that a</w:t>
      </w:r>
      <w:r w:rsidR="00B1569D">
        <w:rPr>
          <w:sz w:val="20"/>
          <w:szCs w:val="20"/>
        </w:rPr>
        <w:t>s liability re</w:t>
      </w:r>
      <w:r>
        <w:rPr>
          <w:sz w:val="20"/>
          <w:szCs w:val="20"/>
        </w:rPr>
        <w:t xml:space="preserve">sts with </w:t>
      </w:r>
      <w:r w:rsidR="006F3003">
        <w:rPr>
          <w:sz w:val="20"/>
          <w:szCs w:val="20"/>
        </w:rPr>
        <w:t xml:space="preserve">the </w:t>
      </w:r>
      <w:r>
        <w:rPr>
          <w:sz w:val="20"/>
          <w:szCs w:val="20"/>
        </w:rPr>
        <w:t xml:space="preserve">Parish Council </w:t>
      </w:r>
      <w:r w:rsidR="006F3003">
        <w:rPr>
          <w:sz w:val="20"/>
          <w:szCs w:val="20"/>
        </w:rPr>
        <w:t>and the Community Car Scheme is a</w:t>
      </w:r>
      <w:r>
        <w:rPr>
          <w:sz w:val="20"/>
          <w:szCs w:val="20"/>
        </w:rPr>
        <w:t xml:space="preserve"> </w:t>
      </w:r>
      <w:r w:rsidR="00B1569D">
        <w:rPr>
          <w:sz w:val="20"/>
          <w:szCs w:val="20"/>
        </w:rPr>
        <w:t>structured scheme</w:t>
      </w:r>
      <w:r>
        <w:rPr>
          <w:sz w:val="20"/>
          <w:szCs w:val="20"/>
        </w:rPr>
        <w:t xml:space="preserve">, there was a </w:t>
      </w:r>
      <w:r w:rsidR="00B1569D">
        <w:rPr>
          <w:sz w:val="20"/>
          <w:szCs w:val="20"/>
        </w:rPr>
        <w:t>need to manage risk</w:t>
      </w:r>
      <w:r w:rsidR="006F3003">
        <w:rPr>
          <w:sz w:val="20"/>
          <w:szCs w:val="20"/>
        </w:rPr>
        <w:t xml:space="preserve"> and the Council could not permit drivers to help with wheelchairs unless a carer was accompanying the passenger and could manage the wheelchair as then liability wa</w:t>
      </w:r>
      <w:r w:rsidR="00B1569D">
        <w:rPr>
          <w:sz w:val="20"/>
          <w:szCs w:val="20"/>
        </w:rPr>
        <w:t>s not with PC.</w:t>
      </w:r>
      <w:r w:rsidR="00597888">
        <w:rPr>
          <w:sz w:val="20"/>
          <w:szCs w:val="20"/>
        </w:rPr>
        <w:t xml:space="preserve"> Risk assessment to be drafted for consideration. </w:t>
      </w:r>
      <w:r w:rsidR="006F3003">
        <w:rPr>
          <w:sz w:val="20"/>
          <w:szCs w:val="20"/>
        </w:rPr>
        <w:t>Clerk to c</w:t>
      </w:r>
      <w:r w:rsidR="00597888">
        <w:rPr>
          <w:sz w:val="20"/>
          <w:szCs w:val="20"/>
        </w:rPr>
        <w:t>heck insurance cover for CCS.</w:t>
      </w:r>
    </w:p>
    <w:p w:rsidR="00743F6B" w:rsidRDefault="00743F6B" w:rsidP="00AD51E7">
      <w:pPr>
        <w:rPr>
          <w:b/>
          <w:sz w:val="20"/>
          <w:szCs w:val="20"/>
        </w:rPr>
      </w:pPr>
    </w:p>
    <w:p w:rsidR="00743F6B" w:rsidRDefault="00410EB7" w:rsidP="00743F6B">
      <w:pPr>
        <w:rPr>
          <w:b/>
          <w:sz w:val="20"/>
          <w:szCs w:val="20"/>
        </w:rPr>
      </w:pPr>
      <w:r>
        <w:rPr>
          <w:b/>
          <w:sz w:val="20"/>
          <w:szCs w:val="20"/>
        </w:rPr>
        <w:t>9</w:t>
      </w:r>
      <w:r w:rsidR="00062A42">
        <w:rPr>
          <w:b/>
          <w:sz w:val="20"/>
          <w:szCs w:val="20"/>
        </w:rPr>
        <w:t>.</w:t>
      </w:r>
      <w:r w:rsidR="000E1B9D">
        <w:rPr>
          <w:b/>
          <w:sz w:val="20"/>
          <w:szCs w:val="20"/>
        </w:rPr>
        <w:t xml:space="preserve"> </w:t>
      </w:r>
      <w:r>
        <w:rPr>
          <w:b/>
          <w:sz w:val="20"/>
          <w:szCs w:val="20"/>
        </w:rPr>
        <w:t xml:space="preserve">  </w:t>
      </w:r>
      <w:r w:rsidR="000D136C">
        <w:rPr>
          <w:b/>
          <w:sz w:val="20"/>
          <w:szCs w:val="20"/>
        </w:rPr>
        <w:t xml:space="preserve"> </w:t>
      </w:r>
      <w:r w:rsidR="00DD3292">
        <w:rPr>
          <w:b/>
          <w:sz w:val="20"/>
          <w:szCs w:val="20"/>
        </w:rPr>
        <w:t>Planning</w:t>
      </w:r>
    </w:p>
    <w:p w:rsidR="00EA6292" w:rsidRDefault="00B93E83" w:rsidP="00743F6B">
      <w:pPr>
        <w:rPr>
          <w:b/>
          <w:sz w:val="20"/>
          <w:szCs w:val="20"/>
        </w:rPr>
      </w:pPr>
      <w:r w:rsidRPr="00737B91">
        <w:rPr>
          <w:b/>
          <w:sz w:val="20"/>
          <w:szCs w:val="20"/>
        </w:rPr>
        <w:t xml:space="preserve">(a) </w:t>
      </w:r>
      <w:r w:rsidR="000D136C">
        <w:rPr>
          <w:b/>
          <w:sz w:val="20"/>
          <w:szCs w:val="20"/>
        </w:rPr>
        <w:t xml:space="preserve">  </w:t>
      </w:r>
      <w:r w:rsidRPr="00737B91">
        <w:rPr>
          <w:b/>
          <w:sz w:val="20"/>
          <w:szCs w:val="20"/>
        </w:rPr>
        <w:t xml:space="preserve">To </w:t>
      </w:r>
      <w:r w:rsidR="00AD51E7" w:rsidRPr="00737B91">
        <w:rPr>
          <w:b/>
          <w:sz w:val="20"/>
          <w:szCs w:val="20"/>
        </w:rPr>
        <w:t>consider planning applications</w:t>
      </w:r>
    </w:p>
    <w:p w:rsidR="00610796" w:rsidRPr="00610796" w:rsidRDefault="00610796" w:rsidP="00610796">
      <w:pPr>
        <w:rPr>
          <w:b/>
          <w:sz w:val="20"/>
          <w:szCs w:val="20"/>
        </w:rPr>
      </w:pPr>
      <w:r w:rsidRPr="00610796">
        <w:rPr>
          <w:b/>
          <w:sz w:val="20"/>
          <w:szCs w:val="20"/>
        </w:rPr>
        <w:t xml:space="preserve">      </w:t>
      </w:r>
    </w:p>
    <w:p w:rsidR="00610796" w:rsidRDefault="00144818" w:rsidP="00743F6B">
      <w:pPr>
        <w:rPr>
          <w:b/>
          <w:sz w:val="20"/>
          <w:szCs w:val="20"/>
        </w:rPr>
      </w:pPr>
      <w:r>
        <w:rPr>
          <w:b/>
          <w:sz w:val="20"/>
          <w:szCs w:val="20"/>
        </w:rPr>
        <w:t>3PL/2019/1051</w:t>
      </w:r>
      <w:r w:rsidR="00610796">
        <w:rPr>
          <w:b/>
          <w:sz w:val="20"/>
          <w:szCs w:val="20"/>
        </w:rPr>
        <w:t xml:space="preserve"> </w:t>
      </w:r>
    </w:p>
    <w:p w:rsidR="00610796" w:rsidRPr="00610796" w:rsidRDefault="00610796" w:rsidP="00743F6B">
      <w:pPr>
        <w:rPr>
          <w:b/>
          <w:sz w:val="20"/>
          <w:szCs w:val="20"/>
        </w:rPr>
      </w:pPr>
      <w:r>
        <w:rPr>
          <w:b/>
          <w:sz w:val="20"/>
          <w:szCs w:val="20"/>
        </w:rPr>
        <w:lastRenderedPageBreak/>
        <w:t xml:space="preserve">PROPOSAL: </w:t>
      </w:r>
      <w:r w:rsidR="00144818">
        <w:rPr>
          <w:b/>
          <w:sz w:val="20"/>
          <w:szCs w:val="20"/>
        </w:rPr>
        <w:t>Construction of timber built and timber cladded kennel block</w:t>
      </w:r>
    </w:p>
    <w:p w:rsidR="00610796" w:rsidRDefault="00610796" w:rsidP="00743F6B">
      <w:pPr>
        <w:rPr>
          <w:b/>
          <w:sz w:val="20"/>
          <w:szCs w:val="20"/>
        </w:rPr>
      </w:pPr>
      <w:r>
        <w:rPr>
          <w:b/>
          <w:sz w:val="20"/>
          <w:szCs w:val="20"/>
        </w:rPr>
        <w:t xml:space="preserve">LOCATION: </w:t>
      </w:r>
      <w:r w:rsidR="00144818">
        <w:rPr>
          <w:b/>
          <w:sz w:val="20"/>
          <w:szCs w:val="20"/>
        </w:rPr>
        <w:t>34 Reepham Road, Bawdeswell, NR10 4RU</w:t>
      </w:r>
    </w:p>
    <w:p w:rsidR="00597888" w:rsidRDefault="00597888" w:rsidP="00743F6B">
      <w:pPr>
        <w:rPr>
          <w:b/>
          <w:sz w:val="20"/>
          <w:szCs w:val="20"/>
        </w:rPr>
      </w:pPr>
    </w:p>
    <w:p w:rsidR="00597888" w:rsidRPr="00597888" w:rsidRDefault="00597888" w:rsidP="00743F6B">
      <w:pPr>
        <w:rPr>
          <w:sz w:val="20"/>
          <w:szCs w:val="20"/>
        </w:rPr>
      </w:pPr>
      <w:r>
        <w:rPr>
          <w:sz w:val="20"/>
          <w:szCs w:val="20"/>
        </w:rPr>
        <w:t>Retrosp</w:t>
      </w:r>
      <w:r w:rsidRPr="00597888">
        <w:rPr>
          <w:sz w:val="20"/>
          <w:szCs w:val="20"/>
        </w:rPr>
        <w:t>ective application as building has already been built</w:t>
      </w:r>
      <w:r>
        <w:rPr>
          <w:sz w:val="20"/>
          <w:szCs w:val="20"/>
        </w:rPr>
        <w:t xml:space="preserve">. </w:t>
      </w:r>
      <w:r w:rsidR="001955BD">
        <w:rPr>
          <w:sz w:val="20"/>
          <w:szCs w:val="20"/>
        </w:rPr>
        <w:t>An o</w:t>
      </w:r>
      <w:r>
        <w:rPr>
          <w:sz w:val="20"/>
          <w:szCs w:val="20"/>
        </w:rPr>
        <w:t>bjection has been received from a neighbour</w:t>
      </w:r>
      <w:r w:rsidR="006F3003">
        <w:rPr>
          <w:sz w:val="20"/>
          <w:szCs w:val="20"/>
        </w:rPr>
        <w:t xml:space="preserve">. </w:t>
      </w:r>
      <w:r w:rsidR="00760C51">
        <w:rPr>
          <w:sz w:val="20"/>
          <w:szCs w:val="20"/>
        </w:rPr>
        <w:t>The Council agreed with two against</w:t>
      </w:r>
      <w:r w:rsidR="006F3003">
        <w:rPr>
          <w:sz w:val="20"/>
          <w:szCs w:val="20"/>
        </w:rPr>
        <w:t>,</w:t>
      </w:r>
      <w:r w:rsidR="00760C51">
        <w:rPr>
          <w:sz w:val="20"/>
          <w:szCs w:val="20"/>
        </w:rPr>
        <w:t xml:space="preserve"> that whilst they had no objection to the building of the kennel, they were concerned that the kennel may be used for commercial ventures as proposed by Cllr Cunliffe. </w:t>
      </w:r>
    </w:p>
    <w:p w:rsidR="00EA6292" w:rsidRPr="00EA6292" w:rsidRDefault="00EA6292" w:rsidP="00EA6292">
      <w:pPr>
        <w:ind w:firstLine="360"/>
        <w:rPr>
          <w:b/>
          <w:sz w:val="20"/>
          <w:szCs w:val="20"/>
        </w:rPr>
      </w:pPr>
    </w:p>
    <w:p w:rsidR="00610796" w:rsidRDefault="0090642A" w:rsidP="00C14116">
      <w:pPr>
        <w:rPr>
          <w:b/>
          <w:sz w:val="20"/>
          <w:szCs w:val="20"/>
        </w:rPr>
      </w:pPr>
      <w:r w:rsidRPr="00737B91">
        <w:rPr>
          <w:b/>
          <w:sz w:val="20"/>
          <w:szCs w:val="20"/>
        </w:rPr>
        <w:t>(b</w:t>
      </w:r>
      <w:r w:rsidR="000E1B9D" w:rsidRPr="00737B91">
        <w:rPr>
          <w:b/>
          <w:sz w:val="20"/>
          <w:szCs w:val="20"/>
        </w:rPr>
        <w:t>)</w:t>
      </w:r>
      <w:r w:rsidR="00DD3292" w:rsidRPr="00737B91">
        <w:rPr>
          <w:b/>
          <w:sz w:val="20"/>
          <w:szCs w:val="20"/>
        </w:rPr>
        <w:t xml:space="preserve"> To receive decisions </w:t>
      </w:r>
      <w:r w:rsidR="00AD51E7" w:rsidRPr="00737B91">
        <w:rPr>
          <w:b/>
          <w:sz w:val="20"/>
          <w:szCs w:val="20"/>
        </w:rPr>
        <w:t>from Breckland</w:t>
      </w:r>
      <w:r w:rsidR="00766ECF" w:rsidRPr="00737B91">
        <w:rPr>
          <w:b/>
          <w:sz w:val="20"/>
          <w:szCs w:val="20"/>
        </w:rPr>
        <w:t xml:space="preserve"> District Council</w:t>
      </w:r>
    </w:p>
    <w:p w:rsidR="001955BD" w:rsidRDefault="001955BD" w:rsidP="00C14116">
      <w:pPr>
        <w:rPr>
          <w:sz w:val="20"/>
          <w:szCs w:val="20"/>
        </w:rPr>
      </w:pPr>
      <w:r>
        <w:rPr>
          <w:sz w:val="20"/>
          <w:szCs w:val="20"/>
        </w:rPr>
        <w:t>Appeal against refusal for c</w:t>
      </w:r>
      <w:r w:rsidRPr="001955BD">
        <w:rPr>
          <w:sz w:val="20"/>
          <w:szCs w:val="20"/>
        </w:rPr>
        <w:t xml:space="preserve">hange of use of outbuilding into holiday accommodation </w:t>
      </w:r>
      <w:r>
        <w:rPr>
          <w:sz w:val="20"/>
          <w:szCs w:val="20"/>
        </w:rPr>
        <w:t xml:space="preserve">at </w:t>
      </w:r>
      <w:r w:rsidRPr="001955BD">
        <w:rPr>
          <w:sz w:val="20"/>
          <w:szCs w:val="20"/>
        </w:rPr>
        <w:t>Old Workhouse Paddocks, Reepham Road, Bawdeswell NR20 4RY</w:t>
      </w:r>
      <w:r>
        <w:rPr>
          <w:sz w:val="20"/>
          <w:szCs w:val="20"/>
        </w:rPr>
        <w:t xml:space="preserve"> has been dismissed</w:t>
      </w:r>
    </w:p>
    <w:p w:rsidR="001955BD" w:rsidRPr="001955BD" w:rsidRDefault="001955BD" w:rsidP="00C14116">
      <w:pPr>
        <w:rPr>
          <w:sz w:val="20"/>
          <w:szCs w:val="20"/>
        </w:rPr>
      </w:pPr>
    </w:p>
    <w:p w:rsidR="004A2942" w:rsidRDefault="0090642A" w:rsidP="00737B91">
      <w:pPr>
        <w:rPr>
          <w:b/>
          <w:sz w:val="20"/>
          <w:szCs w:val="20"/>
        </w:rPr>
      </w:pPr>
      <w:r w:rsidRPr="004A2942">
        <w:rPr>
          <w:b/>
          <w:sz w:val="20"/>
          <w:szCs w:val="20"/>
        </w:rPr>
        <w:t>(c</w:t>
      </w:r>
      <w:r w:rsidR="000E1B9D" w:rsidRPr="004A2942">
        <w:rPr>
          <w:b/>
          <w:sz w:val="20"/>
          <w:szCs w:val="20"/>
        </w:rPr>
        <w:t>) To consider any late planning applications</w:t>
      </w:r>
      <w:r w:rsidR="00766ECF" w:rsidRPr="004A2942">
        <w:rPr>
          <w:b/>
          <w:sz w:val="20"/>
          <w:szCs w:val="20"/>
        </w:rPr>
        <w:t xml:space="preserve"> </w:t>
      </w:r>
    </w:p>
    <w:p w:rsidR="00760C51" w:rsidRPr="00760C51" w:rsidRDefault="00760C51" w:rsidP="00737B91">
      <w:pPr>
        <w:rPr>
          <w:sz w:val="20"/>
          <w:szCs w:val="20"/>
        </w:rPr>
      </w:pPr>
      <w:r>
        <w:rPr>
          <w:sz w:val="20"/>
          <w:szCs w:val="20"/>
        </w:rPr>
        <w:t xml:space="preserve">No late planning applications received. </w:t>
      </w:r>
    </w:p>
    <w:p w:rsidR="00766ECF" w:rsidRPr="004A2942" w:rsidRDefault="00766ECF" w:rsidP="00737B91">
      <w:pPr>
        <w:rPr>
          <w:b/>
          <w:sz w:val="20"/>
          <w:szCs w:val="20"/>
        </w:rPr>
      </w:pPr>
      <w:r w:rsidRPr="004A2942">
        <w:rPr>
          <w:b/>
          <w:sz w:val="20"/>
          <w:szCs w:val="20"/>
        </w:rPr>
        <w:t xml:space="preserve">                                                                    </w:t>
      </w:r>
    </w:p>
    <w:p w:rsidR="00766ECF" w:rsidRDefault="00011114" w:rsidP="00743F6B">
      <w:pPr>
        <w:rPr>
          <w:b/>
          <w:sz w:val="20"/>
          <w:szCs w:val="20"/>
        </w:rPr>
      </w:pPr>
      <w:r>
        <w:rPr>
          <w:b/>
          <w:sz w:val="20"/>
          <w:szCs w:val="20"/>
        </w:rPr>
        <w:t>1</w:t>
      </w:r>
      <w:r w:rsidR="00410EB7">
        <w:rPr>
          <w:b/>
          <w:sz w:val="20"/>
          <w:szCs w:val="20"/>
        </w:rPr>
        <w:t>0</w:t>
      </w:r>
      <w:r>
        <w:rPr>
          <w:b/>
          <w:sz w:val="20"/>
          <w:szCs w:val="20"/>
        </w:rPr>
        <w:t xml:space="preserve">. </w:t>
      </w:r>
      <w:r w:rsidR="00766ECF">
        <w:rPr>
          <w:b/>
          <w:sz w:val="20"/>
          <w:szCs w:val="20"/>
        </w:rPr>
        <w:t>Finance</w:t>
      </w:r>
    </w:p>
    <w:p w:rsidR="00743F6B" w:rsidRDefault="00AC11F0" w:rsidP="00743F6B">
      <w:pPr>
        <w:rPr>
          <w:b/>
          <w:sz w:val="20"/>
          <w:szCs w:val="20"/>
        </w:rPr>
      </w:pPr>
      <w:r>
        <w:rPr>
          <w:b/>
          <w:sz w:val="20"/>
          <w:szCs w:val="20"/>
        </w:rPr>
        <w:t xml:space="preserve">To receive </w:t>
      </w:r>
      <w:r w:rsidR="004921C4">
        <w:rPr>
          <w:b/>
          <w:sz w:val="20"/>
          <w:szCs w:val="20"/>
        </w:rPr>
        <w:t xml:space="preserve">financial update and </w:t>
      </w:r>
      <w:r>
        <w:rPr>
          <w:b/>
          <w:sz w:val="20"/>
          <w:szCs w:val="20"/>
        </w:rPr>
        <w:t>b</w:t>
      </w:r>
      <w:r w:rsidR="00FB4C23">
        <w:rPr>
          <w:b/>
          <w:sz w:val="20"/>
          <w:szCs w:val="20"/>
        </w:rPr>
        <w:t>ank statements for consideration</w:t>
      </w:r>
    </w:p>
    <w:p w:rsidR="00743F6B" w:rsidRPr="00D552BB" w:rsidRDefault="00743F6B" w:rsidP="00743F6B">
      <w:pPr>
        <w:rPr>
          <w:sz w:val="20"/>
          <w:szCs w:val="20"/>
        </w:rPr>
      </w:pPr>
      <w:r w:rsidRPr="00D552BB">
        <w:rPr>
          <w:sz w:val="20"/>
          <w:szCs w:val="20"/>
        </w:rPr>
        <w:t xml:space="preserve">Bank statements were available for inspection. The balance of the </w:t>
      </w:r>
      <w:r w:rsidR="00FC4F55" w:rsidRPr="00D552BB">
        <w:rPr>
          <w:sz w:val="20"/>
          <w:szCs w:val="20"/>
        </w:rPr>
        <w:t>Community Account after January’s invoices was</w:t>
      </w:r>
      <w:r w:rsidR="00FC4F55" w:rsidRPr="00D552BB">
        <w:rPr>
          <w:rFonts w:ascii="Calibri" w:hAnsi="Calibri"/>
          <w:color w:val="000000"/>
          <w:sz w:val="22"/>
          <w:szCs w:val="22"/>
        </w:rPr>
        <w:t xml:space="preserve"> </w:t>
      </w:r>
      <w:r w:rsidR="00FC4F55" w:rsidRPr="00D552BB">
        <w:rPr>
          <w:color w:val="000000"/>
          <w:sz w:val="20"/>
          <w:szCs w:val="20"/>
        </w:rPr>
        <w:t>£14,381.02</w:t>
      </w:r>
      <w:r w:rsidRPr="00D552BB">
        <w:rPr>
          <w:sz w:val="20"/>
          <w:szCs w:val="20"/>
        </w:rPr>
        <w:t>, Bu</w:t>
      </w:r>
      <w:r w:rsidR="00D605C5">
        <w:rPr>
          <w:sz w:val="20"/>
          <w:szCs w:val="20"/>
        </w:rPr>
        <w:t>siness Money Manager was 2257.15</w:t>
      </w:r>
      <w:r w:rsidRPr="00D552BB">
        <w:rPr>
          <w:sz w:val="20"/>
          <w:szCs w:val="20"/>
        </w:rPr>
        <w:t xml:space="preserve">, Project Bawdeswell account was confirmed as £ £3,331.90 (ring-fenced funds for play equipment).  </w:t>
      </w:r>
    </w:p>
    <w:p w:rsidR="00743F6B" w:rsidRPr="00D552BB" w:rsidRDefault="00FC4F55" w:rsidP="00743F6B">
      <w:pPr>
        <w:rPr>
          <w:sz w:val="20"/>
          <w:szCs w:val="20"/>
        </w:rPr>
      </w:pPr>
      <w:r w:rsidRPr="00D552BB">
        <w:rPr>
          <w:sz w:val="20"/>
          <w:szCs w:val="20"/>
        </w:rPr>
        <w:t xml:space="preserve">A cheque </w:t>
      </w:r>
      <w:r w:rsidR="00D605C5">
        <w:rPr>
          <w:sz w:val="20"/>
          <w:szCs w:val="20"/>
        </w:rPr>
        <w:t xml:space="preserve">£4598.70 </w:t>
      </w:r>
      <w:r w:rsidRPr="00D552BB">
        <w:rPr>
          <w:sz w:val="20"/>
          <w:szCs w:val="20"/>
        </w:rPr>
        <w:t>was received from HSBC confirming closure of the Trustee account. A further grant payment of £750 was received from Breckland District Cou</w:t>
      </w:r>
      <w:r w:rsidR="008A7E0D" w:rsidRPr="00D552BB">
        <w:rPr>
          <w:sz w:val="20"/>
          <w:szCs w:val="20"/>
        </w:rPr>
        <w:t>ncil in respect of the Community</w:t>
      </w:r>
      <w:r w:rsidRPr="00D552BB">
        <w:rPr>
          <w:sz w:val="20"/>
          <w:szCs w:val="20"/>
        </w:rPr>
        <w:t xml:space="preserve"> </w:t>
      </w:r>
      <w:r w:rsidR="00D605C5">
        <w:rPr>
          <w:sz w:val="20"/>
          <w:szCs w:val="20"/>
        </w:rPr>
        <w:t>Car Scheme</w:t>
      </w:r>
      <w:r w:rsidR="008A7E0D" w:rsidRPr="00D552BB">
        <w:rPr>
          <w:sz w:val="20"/>
          <w:szCs w:val="20"/>
        </w:rPr>
        <w:t xml:space="preserve"> and the balance of the account </w:t>
      </w:r>
      <w:r w:rsidR="00D605C5">
        <w:rPr>
          <w:sz w:val="20"/>
          <w:szCs w:val="20"/>
        </w:rPr>
        <w:t xml:space="preserve">for the remainder of the financial year </w:t>
      </w:r>
      <w:r w:rsidR="008A7E0D" w:rsidRPr="00D552BB">
        <w:rPr>
          <w:sz w:val="20"/>
          <w:szCs w:val="20"/>
        </w:rPr>
        <w:t xml:space="preserve">was </w:t>
      </w:r>
      <w:r w:rsidR="00D605C5">
        <w:rPr>
          <w:sz w:val="20"/>
          <w:szCs w:val="20"/>
        </w:rPr>
        <w:t xml:space="preserve">confirmed as </w:t>
      </w:r>
      <w:r w:rsidR="008A7E0D" w:rsidRPr="00D552BB">
        <w:rPr>
          <w:sz w:val="20"/>
          <w:szCs w:val="20"/>
        </w:rPr>
        <w:t>£427.90</w:t>
      </w:r>
      <w:r w:rsidRPr="00D552BB">
        <w:rPr>
          <w:sz w:val="20"/>
          <w:szCs w:val="20"/>
        </w:rPr>
        <w:t>. T</w:t>
      </w:r>
      <w:r w:rsidR="00D605C5">
        <w:rPr>
          <w:sz w:val="20"/>
          <w:szCs w:val="20"/>
        </w:rPr>
        <w:t>he grant form had been submitted</w:t>
      </w:r>
      <w:r w:rsidRPr="00D552BB">
        <w:rPr>
          <w:sz w:val="20"/>
          <w:szCs w:val="20"/>
        </w:rPr>
        <w:t xml:space="preserve"> for next financial years Car Scheme funding. </w:t>
      </w:r>
      <w:r w:rsidR="00D552BB" w:rsidRPr="00D552BB">
        <w:rPr>
          <w:sz w:val="20"/>
          <w:szCs w:val="20"/>
        </w:rPr>
        <w:t>Eon Energy direct debit paid 11</w:t>
      </w:r>
      <w:r w:rsidR="00D552BB" w:rsidRPr="00D552BB">
        <w:rPr>
          <w:sz w:val="20"/>
          <w:szCs w:val="20"/>
          <w:vertAlign w:val="superscript"/>
        </w:rPr>
        <w:t>th</w:t>
      </w:r>
      <w:r w:rsidR="009A1727">
        <w:rPr>
          <w:sz w:val="20"/>
          <w:szCs w:val="20"/>
        </w:rPr>
        <w:t xml:space="preserve"> January £67.96. Clerk to email to Treasurer of PCC regarding contribution.</w:t>
      </w:r>
    </w:p>
    <w:p w:rsidR="00FC4F55" w:rsidRPr="00743F6B" w:rsidRDefault="00FC4F55" w:rsidP="00743F6B">
      <w:pPr>
        <w:rPr>
          <w:b/>
          <w:sz w:val="20"/>
          <w:szCs w:val="20"/>
        </w:rPr>
      </w:pPr>
    </w:p>
    <w:p w:rsidR="00743F6B" w:rsidRPr="00743F6B" w:rsidRDefault="00743F6B" w:rsidP="00743F6B">
      <w:pPr>
        <w:rPr>
          <w:b/>
          <w:sz w:val="20"/>
          <w:szCs w:val="20"/>
        </w:rPr>
      </w:pPr>
      <w:r w:rsidRPr="00743F6B">
        <w:rPr>
          <w:b/>
          <w:sz w:val="20"/>
          <w:szCs w:val="20"/>
        </w:rPr>
        <w:t xml:space="preserve">To approve payments made, to be made and approve late payments as necessary </w:t>
      </w:r>
    </w:p>
    <w:p w:rsidR="00743F6B" w:rsidRDefault="00743F6B" w:rsidP="00743F6B">
      <w:pPr>
        <w:rPr>
          <w:sz w:val="20"/>
          <w:szCs w:val="20"/>
        </w:rPr>
      </w:pPr>
      <w:r w:rsidRPr="00012E34">
        <w:rPr>
          <w:sz w:val="20"/>
          <w:szCs w:val="20"/>
        </w:rPr>
        <w:t>The Council resolved to approve the payments made and to be made as follows as proposed by Cllr Cunliffe.</w:t>
      </w:r>
    </w:p>
    <w:p w:rsidR="00012E34" w:rsidRPr="00012E34" w:rsidRDefault="00012E34" w:rsidP="00743F6B">
      <w:pPr>
        <w:rPr>
          <w:sz w:val="20"/>
          <w:szCs w:val="20"/>
        </w:rPr>
      </w:pPr>
    </w:p>
    <w:p w:rsidR="00743F6B" w:rsidRPr="00743F6B" w:rsidRDefault="00743F6B" w:rsidP="00743F6B">
      <w:pPr>
        <w:rPr>
          <w:b/>
          <w:sz w:val="20"/>
          <w:szCs w:val="20"/>
        </w:rPr>
      </w:pPr>
    </w:p>
    <w:p w:rsidR="00743F6B" w:rsidRPr="00743F6B" w:rsidRDefault="00D552BB" w:rsidP="00743F6B">
      <w:pPr>
        <w:rPr>
          <w:b/>
          <w:sz w:val="20"/>
          <w:szCs w:val="20"/>
        </w:rPr>
      </w:pPr>
      <w:r>
        <w:rPr>
          <w:b/>
          <w:sz w:val="20"/>
          <w:szCs w:val="20"/>
        </w:rPr>
        <w:t>The following payment</w:t>
      </w:r>
      <w:r w:rsidR="00012E34">
        <w:rPr>
          <w:b/>
          <w:sz w:val="20"/>
          <w:szCs w:val="20"/>
        </w:rPr>
        <w:t>s were</w:t>
      </w:r>
      <w:r w:rsidR="00743F6B" w:rsidRPr="00743F6B">
        <w:rPr>
          <w:b/>
          <w:sz w:val="20"/>
          <w:szCs w:val="20"/>
        </w:rPr>
        <w:t xml:space="preserve"> ma</w:t>
      </w:r>
      <w:r>
        <w:rPr>
          <w:b/>
          <w:sz w:val="20"/>
          <w:szCs w:val="20"/>
        </w:rPr>
        <w:t>de by cheque on 17</w:t>
      </w:r>
      <w:r w:rsidR="00743F6B" w:rsidRPr="00743F6B">
        <w:rPr>
          <w:b/>
          <w:sz w:val="20"/>
          <w:szCs w:val="20"/>
        </w:rPr>
        <w:t>th December 2019</w:t>
      </w:r>
    </w:p>
    <w:p w:rsidR="00D552BB" w:rsidRPr="00012E34" w:rsidRDefault="00D552BB" w:rsidP="00D552BB">
      <w:pPr>
        <w:rPr>
          <w:sz w:val="20"/>
          <w:szCs w:val="20"/>
        </w:rPr>
      </w:pPr>
      <w:r w:rsidRPr="00012E34">
        <w:rPr>
          <w:sz w:val="20"/>
          <w:szCs w:val="20"/>
        </w:rPr>
        <w:t>J. Mears church wall repairs</w:t>
      </w:r>
      <w:r w:rsidR="00012E34">
        <w:rPr>
          <w:sz w:val="20"/>
          <w:szCs w:val="20"/>
        </w:rPr>
        <w:tab/>
      </w:r>
      <w:r w:rsidR="00012E34">
        <w:rPr>
          <w:sz w:val="20"/>
          <w:szCs w:val="20"/>
        </w:rPr>
        <w:tab/>
      </w:r>
      <w:r w:rsidR="00012E34">
        <w:rPr>
          <w:sz w:val="20"/>
          <w:szCs w:val="20"/>
        </w:rPr>
        <w:tab/>
      </w:r>
      <w:r w:rsidR="00012E34">
        <w:rPr>
          <w:sz w:val="20"/>
          <w:szCs w:val="20"/>
        </w:rPr>
        <w:tab/>
      </w:r>
      <w:r w:rsidR="00012E34">
        <w:rPr>
          <w:sz w:val="20"/>
          <w:szCs w:val="20"/>
        </w:rPr>
        <w:tab/>
      </w:r>
      <w:r w:rsidR="00012E34">
        <w:rPr>
          <w:sz w:val="20"/>
          <w:szCs w:val="20"/>
        </w:rPr>
        <w:tab/>
        <w:t>£2040.00</w:t>
      </w:r>
    </w:p>
    <w:p w:rsidR="00D552BB" w:rsidRPr="00012E34" w:rsidRDefault="00012E34" w:rsidP="00D552BB">
      <w:pPr>
        <w:rPr>
          <w:sz w:val="20"/>
          <w:szCs w:val="20"/>
        </w:rPr>
      </w:pPr>
      <w:r>
        <w:rPr>
          <w:sz w:val="20"/>
          <w:szCs w:val="20"/>
        </w:rPr>
        <w:t xml:space="preserve">R Reed - </w:t>
      </w:r>
      <w:r w:rsidR="00D552BB" w:rsidRPr="00012E34">
        <w:rPr>
          <w:sz w:val="20"/>
          <w:szCs w:val="20"/>
        </w:rPr>
        <w:t xml:space="preserve">cheque 101059 </w:t>
      </w:r>
      <w:r>
        <w:rPr>
          <w:sz w:val="20"/>
          <w:szCs w:val="20"/>
        </w:rPr>
        <w:t xml:space="preserve">was </w:t>
      </w:r>
      <w:r w:rsidR="00D552BB" w:rsidRPr="00012E34">
        <w:rPr>
          <w:sz w:val="20"/>
          <w:szCs w:val="20"/>
        </w:rPr>
        <w:t>cancelled</w:t>
      </w:r>
      <w:r>
        <w:rPr>
          <w:sz w:val="20"/>
          <w:szCs w:val="20"/>
        </w:rPr>
        <w:t xml:space="preserve"> and reissued by bank transfer </w:t>
      </w:r>
      <w:r>
        <w:rPr>
          <w:sz w:val="20"/>
          <w:szCs w:val="20"/>
        </w:rPr>
        <w:tab/>
      </w:r>
      <w:r>
        <w:rPr>
          <w:sz w:val="20"/>
          <w:szCs w:val="20"/>
        </w:rPr>
        <w:tab/>
        <w:t>£    16.98</w:t>
      </w:r>
    </w:p>
    <w:p w:rsidR="00743F6B" w:rsidRDefault="00D552BB" w:rsidP="00D552BB">
      <w:pPr>
        <w:rPr>
          <w:sz w:val="20"/>
          <w:szCs w:val="20"/>
        </w:rPr>
      </w:pPr>
      <w:r w:rsidRPr="00012E34">
        <w:rPr>
          <w:sz w:val="20"/>
          <w:szCs w:val="20"/>
        </w:rPr>
        <w:t>K&amp;M Lighting street lighting January 2020</w:t>
      </w:r>
      <w:r w:rsidR="00012E34">
        <w:rPr>
          <w:sz w:val="20"/>
          <w:szCs w:val="20"/>
        </w:rPr>
        <w:tab/>
      </w:r>
      <w:r w:rsidR="00012E34">
        <w:rPr>
          <w:sz w:val="20"/>
          <w:szCs w:val="20"/>
        </w:rPr>
        <w:tab/>
      </w:r>
      <w:r w:rsidR="00012E34">
        <w:rPr>
          <w:sz w:val="20"/>
          <w:szCs w:val="20"/>
        </w:rPr>
        <w:tab/>
      </w:r>
      <w:r w:rsidR="00012E34">
        <w:rPr>
          <w:sz w:val="20"/>
          <w:szCs w:val="20"/>
        </w:rPr>
        <w:tab/>
      </w:r>
      <w:r w:rsidR="00012E34">
        <w:rPr>
          <w:sz w:val="20"/>
          <w:szCs w:val="20"/>
        </w:rPr>
        <w:tab/>
        <w:t>£      7.74</w:t>
      </w:r>
    </w:p>
    <w:p w:rsidR="00012E34" w:rsidRDefault="00012E34" w:rsidP="00D552BB">
      <w:pPr>
        <w:rPr>
          <w:sz w:val="20"/>
          <w:szCs w:val="20"/>
        </w:rPr>
      </w:pPr>
    </w:p>
    <w:p w:rsidR="00012E34" w:rsidRPr="00012E34" w:rsidRDefault="00012E34" w:rsidP="00D552BB">
      <w:pPr>
        <w:rPr>
          <w:b/>
          <w:sz w:val="20"/>
          <w:szCs w:val="20"/>
        </w:rPr>
      </w:pPr>
      <w:r w:rsidRPr="00012E34">
        <w:rPr>
          <w:b/>
          <w:sz w:val="20"/>
          <w:szCs w:val="20"/>
        </w:rPr>
        <w:t>The following payment was made by bank transfer 20</w:t>
      </w:r>
      <w:r w:rsidRPr="00012E34">
        <w:rPr>
          <w:b/>
          <w:sz w:val="20"/>
          <w:szCs w:val="20"/>
          <w:vertAlign w:val="superscript"/>
        </w:rPr>
        <w:t>th</w:t>
      </w:r>
      <w:r w:rsidRPr="00012E34">
        <w:rPr>
          <w:b/>
          <w:sz w:val="20"/>
          <w:szCs w:val="20"/>
        </w:rPr>
        <w:t xml:space="preserve"> January 2020</w:t>
      </w:r>
    </w:p>
    <w:p w:rsidR="00012E34" w:rsidRDefault="00012E34" w:rsidP="00012E34">
      <w:pPr>
        <w:rPr>
          <w:sz w:val="20"/>
          <w:szCs w:val="20"/>
        </w:rPr>
      </w:pPr>
      <w:r w:rsidRPr="00012E34">
        <w:rPr>
          <w:sz w:val="20"/>
          <w:szCs w:val="20"/>
        </w:rPr>
        <w:t xml:space="preserve">CGM Grounds Maintenance 226656 </w:t>
      </w:r>
      <w:r w:rsidRPr="00012E34">
        <w:rPr>
          <w:sz w:val="20"/>
          <w:szCs w:val="20"/>
        </w:rPr>
        <w:tab/>
      </w:r>
      <w:r w:rsidRPr="00012E34">
        <w:rPr>
          <w:sz w:val="20"/>
          <w:szCs w:val="20"/>
        </w:rPr>
        <w:tab/>
      </w:r>
      <w:r w:rsidRPr="00012E34">
        <w:rPr>
          <w:sz w:val="20"/>
          <w:szCs w:val="20"/>
        </w:rPr>
        <w:tab/>
      </w:r>
      <w:r w:rsidRPr="00012E34">
        <w:rPr>
          <w:sz w:val="20"/>
          <w:szCs w:val="20"/>
        </w:rPr>
        <w:tab/>
      </w:r>
      <w:r w:rsidRPr="00012E34">
        <w:rPr>
          <w:sz w:val="20"/>
          <w:szCs w:val="20"/>
        </w:rPr>
        <w:tab/>
        <w:t>£   540.00</w:t>
      </w:r>
    </w:p>
    <w:p w:rsidR="00012E34" w:rsidRDefault="00012E34" w:rsidP="00012E34">
      <w:pPr>
        <w:rPr>
          <w:sz w:val="20"/>
          <w:szCs w:val="20"/>
        </w:rPr>
      </w:pPr>
    </w:p>
    <w:p w:rsidR="00012E34" w:rsidRPr="00012E34" w:rsidRDefault="00012E34" w:rsidP="00012E34">
      <w:pPr>
        <w:rPr>
          <w:b/>
          <w:sz w:val="20"/>
          <w:szCs w:val="20"/>
        </w:rPr>
      </w:pPr>
      <w:r w:rsidRPr="00012E34">
        <w:rPr>
          <w:b/>
          <w:sz w:val="20"/>
          <w:szCs w:val="20"/>
        </w:rPr>
        <w:t>The following payments were made by bank transfer 23</w:t>
      </w:r>
      <w:r w:rsidRPr="00012E34">
        <w:rPr>
          <w:b/>
          <w:sz w:val="20"/>
          <w:szCs w:val="20"/>
          <w:vertAlign w:val="superscript"/>
        </w:rPr>
        <w:t>rd</w:t>
      </w:r>
      <w:r w:rsidRPr="00012E34">
        <w:rPr>
          <w:b/>
          <w:sz w:val="20"/>
          <w:szCs w:val="20"/>
        </w:rPr>
        <w:t xml:space="preserve"> January 2020</w:t>
      </w:r>
    </w:p>
    <w:p w:rsidR="00012E34" w:rsidRPr="00012E34" w:rsidRDefault="00012E34" w:rsidP="00012E34">
      <w:pPr>
        <w:rPr>
          <w:sz w:val="20"/>
          <w:szCs w:val="20"/>
        </w:rPr>
      </w:pPr>
      <w:r w:rsidRPr="00012E34">
        <w:rPr>
          <w:sz w:val="20"/>
          <w:szCs w:val="20"/>
        </w:rPr>
        <w:t>Bob &amp; Lindsay Kuczma community car scheme</w:t>
      </w:r>
      <w:r>
        <w:rPr>
          <w:sz w:val="20"/>
          <w:szCs w:val="20"/>
        </w:rPr>
        <w:tab/>
      </w:r>
      <w:r>
        <w:rPr>
          <w:sz w:val="20"/>
          <w:szCs w:val="20"/>
        </w:rPr>
        <w:tab/>
      </w:r>
      <w:r>
        <w:rPr>
          <w:sz w:val="20"/>
          <w:szCs w:val="20"/>
        </w:rPr>
        <w:tab/>
      </w:r>
      <w:r>
        <w:rPr>
          <w:sz w:val="20"/>
          <w:szCs w:val="20"/>
        </w:rPr>
        <w:tab/>
        <w:t>£</w:t>
      </w:r>
      <w:r w:rsidR="00D605C5">
        <w:rPr>
          <w:sz w:val="20"/>
          <w:szCs w:val="20"/>
        </w:rPr>
        <w:t xml:space="preserve">     81.00</w:t>
      </w:r>
    </w:p>
    <w:p w:rsidR="00012E34" w:rsidRPr="00012E34" w:rsidRDefault="00012E34" w:rsidP="00012E34">
      <w:pPr>
        <w:rPr>
          <w:sz w:val="20"/>
          <w:szCs w:val="20"/>
        </w:rPr>
      </w:pPr>
      <w:r w:rsidRPr="00012E34">
        <w:rPr>
          <w:sz w:val="20"/>
          <w:szCs w:val="20"/>
        </w:rPr>
        <w:t>Andrew Toomey Community Car Scheme</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44.74</w:t>
      </w:r>
    </w:p>
    <w:p w:rsidR="00012E34" w:rsidRPr="00012E34" w:rsidRDefault="00012E34" w:rsidP="00012E34">
      <w:pPr>
        <w:rPr>
          <w:sz w:val="20"/>
          <w:szCs w:val="20"/>
        </w:rPr>
      </w:pPr>
      <w:r w:rsidRPr="00012E34">
        <w:rPr>
          <w:sz w:val="20"/>
          <w:szCs w:val="20"/>
        </w:rPr>
        <w:t>Ruth Whitmore Community Car Scheme</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85.50</w:t>
      </w:r>
    </w:p>
    <w:p w:rsidR="00012E34" w:rsidRPr="00012E34" w:rsidRDefault="00012E34" w:rsidP="00012E34">
      <w:pPr>
        <w:rPr>
          <w:sz w:val="20"/>
          <w:szCs w:val="20"/>
        </w:rPr>
      </w:pPr>
      <w:r w:rsidRPr="00012E34">
        <w:rPr>
          <w:sz w:val="20"/>
          <w:szCs w:val="20"/>
        </w:rPr>
        <w:t>Linda Rose Community Car Scheme</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38.74</w:t>
      </w:r>
    </w:p>
    <w:p w:rsidR="00012E34" w:rsidRPr="00012E34" w:rsidRDefault="00012E34" w:rsidP="00012E34">
      <w:pPr>
        <w:rPr>
          <w:sz w:val="20"/>
          <w:szCs w:val="20"/>
        </w:rPr>
      </w:pPr>
      <w:r w:rsidRPr="00012E34">
        <w:rPr>
          <w:sz w:val="20"/>
          <w:szCs w:val="20"/>
        </w:rPr>
        <w:t>Barbara Consadine community car scheme</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34.00</w:t>
      </w:r>
    </w:p>
    <w:p w:rsidR="00012E34" w:rsidRPr="00012E34" w:rsidRDefault="00012E34" w:rsidP="00012E34">
      <w:pPr>
        <w:rPr>
          <w:sz w:val="20"/>
          <w:szCs w:val="20"/>
        </w:rPr>
      </w:pPr>
      <w:r w:rsidRPr="00012E34">
        <w:rPr>
          <w:sz w:val="20"/>
          <w:szCs w:val="20"/>
        </w:rPr>
        <w:t>Richard Blyth Community Car Scheme</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81.00</w:t>
      </w:r>
    </w:p>
    <w:p w:rsidR="00012E34" w:rsidRPr="00012E34" w:rsidRDefault="00012E34" w:rsidP="00012E34">
      <w:pPr>
        <w:rPr>
          <w:sz w:val="20"/>
          <w:szCs w:val="20"/>
        </w:rPr>
      </w:pPr>
      <w:r w:rsidRPr="00012E34">
        <w:rPr>
          <w:sz w:val="20"/>
          <w:szCs w:val="20"/>
        </w:rPr>
        <w:t>Roger Fryatt Community Car Scheme</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77.00</w:t>
      </w:r>
    </w:p>
    <w:p w:rsidR="00012E34" w:rsidRPr="00012E34" w:rsidRDefault="00012E34" w:rsidP="00012E34">
      <w:pPr>
        <w:rPr>
          <w:sz w:val="20"/>
          <w:szCs w:val="20"/>
        </w:rPr>
      </w:pPr>
      <w:r w:rsidRPr="00012E34">
        <w:rPr>
          <w:sz w:val="20"/>
          <w:szCs w:val="20"/>
        </w:rPr>
        <w:t>Bill Cunliffe Community Car Scheme</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59.00</w:t>
      </w:r>
    </w:p>
    <w:p w:rsidR="00012E34" w:rsidRDefault="00012E34" w:rsidP="00012E34">
      <w:pPr>
        <w:rPr>
          <w:sz w:val="20"/>
          <w:szCs w:val="20"/>
        </w:rPr>
      </w:pPr>
      <w:r w:rsidRPr="00012E34">
        <w:rPr>
          <w:sz w:val="20"/>
          <w:szCs w:val="20"/>
        </w:rPr>
        <w:t>Angela Shannon Community Car Scheme</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138.74</w:t>
      </w:r>
    </w:p>
    <w:p w:rsidR="00012E34" w:rsidRDefault="00012E34" w:rsidP="00012E34">
      <w:pPr>
        <w:rPr>
          <w:sz w:val="20"/>
          <w:szCs w:val="20"/>
        </w:rPr>
      </w:pPr>
    </w:p>
    <w:p w:rsidR="00012E34" w:rsidRPr="00012E34" w:rsidRDefault="00012E34" w:rsidP="00012E34">
      <w:pPr>
        <w:rPr>
          <w:b/>
          <w:sz w:val="20"/>
          <w:szCs w:val="20"/>
        </w:rPr>
      </w:pPr>
      <w:r w:rsidRPr="00012E34">
        <w:rPr>
          <w:b/>
          <w:sz w:val="20"/>
          <w:szCs w:val="20"/>
        </w:rPr>
        <w:t>The following payment was made by bank transfer 31</w:t>
      </w:r>
      <w:r w:rsidRPr="00012E34">
        <w:rPr>
          <w:b/>
          <w:sz w:val="20"/>
          <w:szCs w:val="20"/>
          <w:vertAlign w:val="superscript"/>
        </w:rPr>
        <w:t>st</w:t>
      </w:r>
      <w:r w:rsidRPr="00012E34">
        <w:rPr>
          <w:b/>
          <w:sz w:val="20"/>
          <w:szCs w:val="20"/>
        </w:rPr>
        <w:t xml:space="preserve"> January 2020</w:t>
      </w:r>
    </w:p>
    <w:p w:rsidR="00012E34" w:rsidRPr="00012E34" w:rsidRDefault="00012E34" w:rsidP="00012E34">
      <w:pPr>
        <w:rPr>
          <w:sz w:val="20"/>
          <w:szCs w:val="20"/>
        </w:rPr>
      </w:pPr>
      <w:r w:rsidRPr="00012E34">
        <w:rPr>
          <w:sz w:val="20"/>
          <w:szCs w:val="20"/>
        </w:rPr>
        <w:t>Mrs Jo</w:t>
      </w:r>
      <w:r>
        <w:rPr>
          <w:sz w:val="20"/>
          <w:szCs w:val="20"/>
        </w:rPr>
        <w:t xml:space="preserve"> </w:t>
      </w:r>
      <w:r w:rsidRPr="00012E34">
        <w:rPr>
          <w:sz w:val="20"/>
          <w:szCs w:val="20"/>
        </w:rPr>
        <w:t>Boxall January salary &amp; expenses</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355.88</w:t>
      </w:r>
    </w:p>
    <w:p w:rsidR="00012E34" w:rsidRDefault="00012E34" w:rsidP="00012E34">
      <w:pPr>
        <w:rPr>
          <w:sz w:val="20"/>
          <w:szCs w:val="20"/>
        </w:rPr>
      </w:pPr>
      <w:r w:rsidRPr="00012E34">
        <w:rPr>
          <w:sz w:val="20"/>
          <w:szCs w:val="20"/>
        </w:rPr>
        <w:t>HMRC PAYE January</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86.80</w:t>
      </w:r>
    </w:p>
    <w:p w:rsidR="00012E34" w:rsidRDefault="00012E34" w:rsidP="00012E34">
      <w:pPr>
        <w:rPr>
          <w:sz w:val="20"/>
          <w:szCs w:val="20"/>
        </w:rPr>
      </w:pPr>
    </w:p>
    <w:p w:rsidR="00012E34" w:rsidRPr="00012E34" w:rsidRDefault="00012E34" w:rsidP="00012E34">
      <w:pPr>
        <w:rPr>
          <w:b/>
          <w:sz w:val="20"/>
          <w:szCs w:val="20"/>
        </w:rPr>
      </w:pPr>
      <w:r w:rsidRPr="00012E34">
        <w:rPr>
          <w:b/>
          <w:sz w:val="20"/>
          <w:szCs w:val="20"/>
        </w:rPr>
        <w:t>The following payment</w:t>
      </w:r>
      <w:r>
        <w:rPr>
          <w:b/>
          <w:sz w:val="20"/>
          <w:szCs w:val="20"/>
        </w:rPr>
        <w:t>s were</w:t>
      </w:r>
      <w:r w:rsidRPr="00012E34">
        <w:rPr>
          <w:b/>
          <w:sz w:val="20"/>
          <w:szCs w:val="20"/>
        </w:rPr>
        <w:t xml:space="preserve"> made by cheque 6</w:t>
      </w:r>
      <w:r w:rsidRPr="00012E34">
        <w:rPr>
          <w:b/>
          <w:sz w:val="20"/>
          <w:szCs w:val="20"/>
          <w:vertAlign w:val="superscript"/>
        </w:rPr>
        <w:t>th</w:t>
      </w:r>
      <w:r w:rsidRPr="00012E34">
        <w:rPr>
          <w:b/>
          <w:sz w:val="20"/>
          <w:szCs w:val="20"/>
        </w:rPr>
        <w:t xml:space="preserve"> February 2020</w:t>
      </w:r>
    </w:p>
    <w:p w:rsidR="00012E34" w:rsidRPr="00012E34" w:rsidRDefault="00012E34" w:rsidP="00012E34">
      <w:pPr>
        <w:rPr>
          <w:sz w:val="20"/>
          <w:szCs w:val="20"/>
        </w:rPr>
      </w:pPr>
      <w:r w:rsidRPr="00012E34">
        <w:rPr>
          <w:sz w:val="20"/>
          <w:szCs w:val="20"/>
        </w:rPr>
        <w:t>Alex Kirby Community Car Scheme</w:t>
      </w:r>
      <w:r w:rsidR="00D605C5">
        <w:rPr>
          <w:sz w:val="20"/>
          <w:szCs w:val="20"/>
        </w:rPr>
        <w:tab/>
      </w:r>
      <w:r w:rsidRPr="00012E34">
        <w:rPr>
          <w:sz w:val="20"/>
          <w:szCs w:val="20"/>
        </w:rPr>
        <w:t xml:space="preserve"> </w:t>
      </w:r>
      <w:r w:rsidR="00D605C5">
        <w:rPr>
          <w:sz w:val="20"/>
          <w:szCs w:val="20"/>
        </w:rPr>
        <w:t xml:space="preserve"> - cheque number 101063</w:t>
      </w:r>
      <w:r w:rsidR="00D605C5">
        <w:rPr>
          <w:sz w:val="20"/>
          <w:szCs w:val="20"/>
        </w:rPr>
        <w:tab/>
      </w:r>
      <w:r w:rsidR="00D605C5">
        <w:rPr>
          <w:sz w:val="20"/>
          <w:szCs w:val="20"/>
        </w:rPr>
        <w:tab/>
        <w:t>£   131.50</w:t>
      </w:r>
    </w:p>
    <w:p w:rsidR="00012E34" w:rsidRDefault="00012E34" w:rsidP="00012E34">
      <w:pPr>
        <w:rPr>
          <w:sz w:val="20"/>
          <w:szCs w:val="20"/>
        </w:rPr>
      </w:pPr>
      <w:r w:rsidRPr="00012E34">
        <w:rPr>
          <w:sz w:val="20"/>
          <w:szCs w:val="20"/>
        </w:rPr>
        <w:t>Liz Ollier Community Car Scheme</w:t>
      </w:r>
      <w:r w:rsidR="00D605C5">
        <w:rPr>
          <w:sz w:val="20"/>
          <w:szCs w:val="20"/>
        </w:rPr>
        <w:tab/>
      </w:r>
      <w:r w:rsidR="00D605C5">
        <w:rPr>
          <w:sz w:val="20"/>
          <w:szCs w:val="20"/>
        </w:rPr>
        <w:tab/>
        <w:t xml:space="preserve">  - cheque number 101064</w:t>
      </w:r>
      <w:r w:rsidR="00D605C5">
        <w:rPr>
          <w:sz w:val="20"/>
          <w:szCs w:val="20"/>
        </w:rPr>
        <w:tab/>
      </w:r>
      <w:r w:rsidR="00D605C5">
        <w:rPr>
          <w:sz w:val="20"/>
          <w:szCs w:val="20"/>
        </w:rPr>
        <w:tab/>
        <w:t>£   173.50</w:t>
      </w:r>
    </w:p>
    <w:p w:rsidR="00D605C5" w:rsidRDefault="00D605C5" w:rsidP="00012E34">
      <w:pPr>
        <w:rPr>
          <w:sz w:val="20"/>
          <w:szCs w:val="20"/>
        </w:rPr>
      </w:pPr>
    </w:p>
    <w:p w:rsidR="00012E34" w:rsidRPr="00D605C5" w:rsidRDefault="00D605C5" w:rsidP="00012E34">
      <w:pPr>
        <w:rPr>
          <w:b/>
          <w:sz w:val="20"/>
          <w:szCs w:val="20"/>
        </w:rPr>
      </w:pPr>
      <w:r>
        <w:rPr>
          <w:b/>
          <w:sz w:val="20"/>
          <w:szCs w:val="20"/>
        </w:rPr>
        <w:t>The following payment to be made</w:t>
      </w:r>
      <w:r w:rsidRPr="00D605C5">
        <w:rPr>
          <w:b/>
          <w:sz w:val="20"/>
          <w:szCs w:val="20"/>
        </w:rPr>
        <w:t xml:space="preserve"> by bank transfer 7</w:t>
      </w:r>
      <w:r w:rsidRPr="00D605C5">
        <w:rPr>
          <w:b/>
          <w:sz w:val="20"/>
          <w:szCs w:val="20"/>
          <w:vertAlign w:val="superscript"/>
        </w:rPr>
        <w:t>th</w:t>
      </w:r>
      <w:r w:rsidRPr="00D605C5">
        <w:rPr>
          <w:b/>
          <w:sz w:val="20"/>
          <w:szCs w:val="20"/>
        </w:rPr>
        <w:t xml:space="preserve"> February 2020</w:t>
      </w:r>
    </w:p>
    <w:p w:rsidR="00012E34" w:rsidRDefault="00012E34" w:rsidP="00012E34">
      <w:pPr>
        <w:rPr>
          <w:sz w:val="20"/>
          <w:szCs w:val="20"/>
        </w:rPr>
      </w:pPr>
      <w:r w:rsidRPr="00012E34">
        <w:rPr>
          <w:sz w:val="20"/>
          <w:szCs w:val="20"/>
        </w:rPr>
        <w:t>NPFA annual membership</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20.00</w:t>
      </w:r>
    </w:p>
    <w:p w:rsidR="00D605C5" w:rsidRDefault="00D605C5" w:rsidP="00012E34">
      <w:pPr>
        <w:rPr>
          <w:sz w:val="20"/>
          <w:szCs w:val="20"/>
        </w:rPr>
      </w:pPr>
    </w:p>
    <w:p w:rsidR="00D605C5" w:rsidRPr="00D605C5" w:rsidRDefault="00D605C5" w:rsidP="00012E34">
      <w:pPr>
        <w:rPr>
          <w:b/>
          <w:sz w:val="20"/>
          <w:szCs w:val="20"/>
        </w:rPr>
      </w:pPr>
      <w:r w:rsidRPr="00D605C5">
        <w:rPr>
          <w:b/>
          <w:sz w:val="20"/>
          <w:szCs w:val="20"/>
        </w:rPr>
        <w:t>The following payments to be made by bank transfer 28</w:t>
      </w:r>
      <w:r w:rsidRPr="00D605C5">
        <w:rPr>
          <w:b/>
          <w:sz w:val="20"/>
          <w:szCs w:val="20"/>
          <w:vertAlign w:val="superscript"/>
        </w:rPr>
        <w:t>th</w:t>
      </w:r>
      <w:r w:rsidRPr="00D605C5">
        <w:rPr>
          <w:b/>
          <w:sz w:val="20"/>
          <w:szCs w:val="20"/>
        </w:rPr>
        <w:t xml:space="preserve"> February 2020</w:t>
      </w:r>
    </w:p>
    <w:p w:rsidR="00012E34" w:rsidRPr="00012E34" w:rsidRDefault="00012E34" w:rsidP="00012E34">
      <w:pPr>
        <w:rPr>
          <w:sz w:val="20"/>
          <w:szCs w:val="20"/>
        </w:rPr>
      </w:pPr>
      <w:r w:rsidRPr="00012E34">
        <w:rPr>
          <w:sz w:val="20"/>
          <w:szCs w:val="20"/>
        </w:rPr>
        <w:t>Mrs Jo Boxall- February salary &amp; expenses</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355.68</w:t>
      </w:r>
    </w:p>
    <w:p w:rsidR="00D552BB" w:rsidRPr="00012E34" w:rsidRDefault="00012E34" w:rsidP="00012E34">
      <w:pPr>
        <w:rPr>
          <w:sz w:val="20"/>
          <w:szCs w:val="20"/>
        </w:rPr>
      </w:pPr>
      <w:r w:rsidRPr="00012E34">
        <w:rPr>
          <w:sz w:val="20"/>
          <w:szCs w:val="20"/>
        </w:rPr>
        <w:t>HMRC PAYE February</w:t>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r>
      <w:r w:rsidR="00D605C5">
        <w:rPr>
          <w:sz w:val="20"/>
          <w:szCs w:val="20"/>
        </w:rPr>
        <w:tab/>
        <w:t>£       87.00</w:t>
      </w:r>
    </w:p>
    <w:p w:rsidR="002F26DF" w:rsidRDefault="00C14116" w:rsidP="00743F6B">
      <w:pPr>
        <w:rPr>
          <w:b/>
          <w:sz w:val="20"/>
          <w:szCs w:val="20"/>
        </w:rPr>
      </w:pPr>
      <w:r>
        <w:rPr>
          <w:b/>
          <w:sz w:val="20"/>
          <w:szCs w:val="20"/>
        </w:rPr>
        <w:t xml:space="preserve"> </w:t>
      </w:r>
      <w:r w:rsidR="004A13AC">
        <w:rPr>
          <w:b/>
          <w:sz w:val="20"/>
          <w:szCs w:val="20"/>
        </w:rPr>
        <w:t xml:space="preserve">     </w:t>
      </w:r>
    </w:p>
    <w:p w:rsidR="00743F6B" w:rsidRDefault="00A04543" w:rsidP="00766ECF">
      <w:pPr>
        <w:rPr>
          <w:b/>
          <w:sz w:val="20"/>
          <w:szCs w:val="20"/>
        </w:rPr>
      </w:pPr>
      <w:r>
        <w:rPr>
          <w:b/>
          <w:sz w:val="20"/>
          <w:szCs w:val="20"/>
        </w:rPr>
        <w:t>1</w:t>
      </w:r>
      <w:r w:rsidR="00410EB7">
        <w:rPr>
          <w:b/>
          <w:sz w:val="20"/>
          <w:szCs w:val="20"/>
        </w:rPr>
        <w:t>1</w:t>
      </w:r>
      <w:r w:rsidR="00B73882" w:rsidRPr="00B73882">
        <w:rPr>
          <w:b/>
          <w:sz w:val="20"/>
          <w:szCs w:val="20"/>
        </w:rPr>
        <w:t>. Correspondence</w:t>
      </w:r>
      <w:r w:rsidR="001B0B78">
        <w:rPr>
          <w:b/>
          <w:sz w:val="20"/>
          <w:szCs w:val="20"/>
        </w:rPr>
        <w:t xml:space="preserve"> – </w:t>
      </w:r>
    </w:p>
    <w:p w:rsidR="005A0044" w:rsidRPr="009A1727" w:rsidRDefault="009A1727" w:rsidP="00766ECF">
      <w:pPr>
        <w:rPr>
          <w:sz w:val="20"/>
          <w:szCs w:val="20"/>
        </w:rPr>
      </w:pPr>
      <w:r>
        <w:rPr>
          <w:sz w:val="20"/>
          <w:szCs w:val="20"/>
        </w:rPr>
        <w:t xml:space="preserve">Email received from resident regarding </w:t>
      </w:r>
      <w:r w:rsidR="005A0044" w:rsidRPr="009A1727">
        <w:rPr>
          <w:sz w:val="20"/>
          <w:szCs w:val="20"/>
        </w:rPr>
        <w:t>Hall Road/ Two Fields Way junction</w:t>
      </w:r>
      <w:r>
        <w:rPr>
          <w:sz w:val="20"/>
          <w:szCs w:val="20"/>
        </w:rPr>
        <w:t>,</w:t>
      </w:r>
      <w:r w:rsidR="005A0044" w:rsidRPr="009A1727">
        <w:rPr>
          <w:sz w:val="20"/>
          <w:szCs w:val="20"/>
        </w:rPr>
        <w:t xml:space="preserve"> concern </w:t>
      </w:r>
      <w:r>
        <w:rPr>
          <w:sz w:val="20"/>
          <w:szCs w:val="20"/>
        </w:rPr>
        <w:t xml:space="preserve">was raised </w:t>
      </w:r>
      <w:r w:rsidR="005A0044" w:rsidRPr="009A1727">
        <w:rPr>
          <w:sz w:val="20"/>
          <w:szCs w:val="20"/>
        </w:rPr>
        <w:t>regarding road directions</w:t>
      </w:r>
      <w:r>
        <w:rPr>
          <w:sz w:val="20"/>
          <w:szCs w:val="20"/>
        </w:rPr>
        <w:t xml:space="preserve"> confusion. PC to contact Highways regarding current confusion and requesting additional road signage if </w:t>
      </w:r>
      <w:r w:rsidR="006F3003">
        <w:rPr>
          <w:sz w:val="20"/>
          <w:szCs w:val="20"/>
        </w:rPr>
        <w:t>current road layout was permanent</w:t>
      </w:r>
      <w:r>
        <w:rPr>
          <w:sz w:val="20"/>
          <w:szCs w:val="20"/>
        </w:rPr>
        <w:t>.</w:t>
      </w:r>
    </w:p>
    <w:p w:rsidR="00D605C5" w:rsidRPr="00B73882" w:rsidRDefault="00D605C5" w:rsidP="00766ECF">
      <w:pPr>
        <w:rPr>
          <w:b/>
          <w:sz w:val="20"/>
          <w:szCs w:val="20"/>
        </w:rPr>
      </w:pPr>
    </w:p>
    <w:p w:rsidR="00766ECF" w:rsidRDefault="00906A29" w:rsidP="00B73882">
      <w:pPr>
        <w:rPr>
          <w:b/>
          <w:sz w:val="20"/>
          <w:szCs w:val="20"/>
        </w:rPr>
      </w:pPr>
      <w:r>
        <w:rPr>
          <w:b/>
          <w:sz w:val="20"/>
          <w:szCs w:val="20"/>
        </w:rPr>
        <w:t>1</w:t>
      </w:r>
      <w:r w:rsidR="00410EB7">
        <w:rPr>
          <w:b/>
          <w:sz w:val="20"/>
          <w:szCs w:val="20"/>
        </w:rPr>
        <w:t>2</w:t>
      </w:r>
      <w:r w:rsidR="00F07704">
        <w:rPr>
          <w:b/>
          <w:sz w:val="20"/>
          <w:szCs w:val="20"/>
        </w:rPr>
        <w:t>. To</w:t>
      </w:r>
      <w:r w:rsidR="00766ECF">
        <w:rPr>
          <w:b/>
          <w:sz w:val="20"/>
          <w:szCs w:val="20"/>
        </w:rPr>
        <w:t xml:space="preserve"> receive items for information </w:t>
      </w:r>
    </w:p>
    <w:p w:rsidR="009A1727" w:rsidRPr="009A1727" w:rsidRDefault="00F23CA9" w:rsidP="00B73882">
      <w:pPr>
        <w:rPr>
          <w:sz w:val="20"/>
          <w:szCs w:val="20"/>
        </w:rPr>
      </w:pPr>
      <w:r>
        <w:rPr>
          <w:sz w:val="20"/>
          <w:szCs w:val="20"/>
        </w:rPr>
        <w:t>Following</w:t>
      </w:r>
      <w:r w:rsidR="003546B6">
        <w:rPr>
          <w:sz w:val="20"/>
          <w:szCs w:val="20"/>
        </w:rPr>
        <w:t xml:space="preserve"> Bawdeswell’s</w:t>
      </w:r>
      <w:r w:rsidR="004836A4">
        <w:rPr>
          <w:sz w:val="20"/>
          <w:szCs w:val="20"/>
        </w:rPr>
        <w:t xml:space="preserve"> amazing response to provide support for two </w:t>
      </w:r>
      <w:r>
        <w:rPr>
          <w:sz w:val="20"/>
          <w:szCs w:val="20"/>
        </w:rPr>
        <w:t xml:space="preserve">new residents, </w:t>
      </w:r>
      <w:r w:rsidR="004836A4">
        <w:rPr>
          <w:sz w:val="20"/>
          <w:szCs w:val="20"/>
        </w:rPr>
        <w:t>c</w:t>
      </w:r>
      <w:r w:rsidR="009A1727">
        <w:rPr>
          <w:sz w:val="20"/>
          <w:szCs w:val="20"/>
        </w:rPr>
        <w:t xml:space="preserve">oncern was raised about </w:t>
      </w:r>
      <w:r>
        <w:rPr>
          <w:sz w:val="20"/>
          <w:szCs w:val="20"/>
        </w:rPr>
        <w:t>the suitability of Bawdeswell, being such a rural location,</w:t>
      </w:r>
      <w:r w:rsidR="00811FAC">
        <w:rPr>
          <w:sz w:val="20"/>
          <w:szCs w:val="20"/>
        </w:rPr>
        <w:t xml:space="preserve"> for </w:t>
      </w:r>
      <w:r>
        <w:rPr>
          <w:sz w:val="20"/>
          <w:szCs w:val="20"/>
        </w:rPr>
        <w:t xml:space="preserve">people in social housing without </w:t>
      </w:r>
      <w:r w:rsidR="009A1727">
        <w:rPr>
          <w:sz w:val="20"/>
          <w:szCs w:val="20"/>
        </w:rPr>
        <w:t>access to basic necessities</w:t>
      </w:r>
      <w:r>
        <w:rPr>
          <w:sz w:val="20"/>
          <w:szCs w:val="20"/>
        </w:rPr>
        <w:t xml:space="preserve"> and lacking support from other service providers. Thanks were extended to everyone who stepped in to help. </w:t>
      </w:r>
      <w:r w:rsidR="009A1727">
        <w:rPr>
          <w:sz w:val="20"/>
          <w:szCs w:val="20"/>
        </w:rPr>
        <w:t xml:space="preserve">Cllr Bambridge responded to PCs concern but believed </w:t>
      </w:r>
      <w:r w:rsidR="00811FAC">
        <w:rPr>
          <w:sz w:val="20"/>
          <w:szCs w:val="20"/>
        </w:rPr>
        <w:t xml:space="preserve">placement </w:t>
      </w:r>
      <w:r w:rsidR="009A1727">
        <w:rPr>
          <w:sz w:val="20"/>
          <w:szCs w:val="20"/>
        </w:rPr>
        <w:t>decision to be correct.</w:t>
      </w:r>
      <w:r w:rsidR="00811FAC">
        <w:rPr>
          <w:sz w:val="20"/>
          <w:szCs w:val="20"/>
        </w:rPr>
        <w:t xml:space="preserve"> PC to contact Flagship to ensure that similar situation doesn’t happen. Damage caused to grass verge and hedge along road following sugarbeet removal. </w:t>
      </w:r>
      <w:r w:rsidR="00926856">
        <w:rPr>
          <w:sz w:val="20"/>
          <w:szCs w:val="20"/>
        </w:rPr>
        <w:t>Write to estate office to highlight the damage to the verges, and request it to be made good. Ongoing issue of cars parking on pavements. No update received regarding 20MPH outside school.</w:t>
      </w:r>
    </w:p>
    <w:p w:rsidR="00D605C5" w:rsidRDefault="00D605C5" w:rsidP="00B73882">
      <w:pPr>
        <w:rPr>
          <w:b/>
          <w:sz w:val="20"/>
          <w:szCs w:val="20"/>
        </w:rPr>
      </w:pPr>
    </w:p>
    <w:p w:rsidR="006732D7" w:rsidRDefault="006207EF" w:rsidP="006732D7">
      <w:pPr>
        <w:rPr>
          <w:b/>
          <w:sz w:val="20"/>
          <w:szCs w:val="20"/>
        </w:rPr>
      </w:pPr>
      <w:r>
        <w:rPr>
          <w:b/>
          <w:sz w:val="20"/>
          <w:szCs w:val="20"/>
        </w:rPr>
        <w:t>1</w:t>
      </w:r>
      <w:r w:rsidR="00410EB7">
        <w:rPr>
          <w:b/>
          <w:sz w:val="20"/>
          <w:szCs w:val="20"/>
        </w:rPr>
        <w:t>3</w:t>
      </w:r>
      <w:r w:rsidR="00F07704">
        <w:rPr>
          <w:b/>
          <w:sz w:val="20"/>
          <w:szCs w:val="20"/>
        </w:rPr>
        <w:t>. To</w:t>
      </w:r>
      <w:r w:rsidR="00766ECF">
        <w:rPr>
          <w:b/>
          <w:sz w:val="20"/>
          <w:szCs w:val="20"/>
        </w:rPr>
        <w:t xml:space="preserve"> receive items for the next agenda</w:t>
      </w:r>
      <w:r w:rsidR="008B109F">
        <w:rPr>
          <w:b/>
          <w:sz w:val="20"/>
          <w:szCs w:val="20"/>
        </w:rPr>
        <w:t xml:space="preserve"> March </w:t>
      </w:r>
      <w:r w:rsidR="00144818">
        <w:rPr>
          <w:b/>
          <w:sz w:val="20"/>
          <w:szCs w:val="20"/>
        </w:rPr>
        <w:t>5th 2020</w:t>
      </w:r>
    </w:p>
    <w:p w:rsidR="007F0FCB" w:rsidRPr="007F0FCB" w:rsidRDefault="00811FAC" w:rsidP="006732D7">
      <w:pPr>
        <w:rPr>
          <w:sz w:val="20"/>
          <w:szCs w:val="20"/>
        </w:rPr>
      </w:pPr>
      <w:r>
        <w:rPr>
          <w:sz w:val="20"/>
          <w:szCs w:val="20"/>
        </w:rPr>
        <w:t>Football Club flood lights</w:t>
      </w:r>
      <w:r w:rsidR="006F3003">
        <w:rPr>
          <w:sz w:val="20"/>
          <w:szCs w:val="20"/>
        </w:rPr>
        <w:t>, CCS risk assessment</w:t>
      </w:r>
    </w:p>
    <w:p w:rsidR="00D605C5" w:rsidRPr="006732D7" w:rsidRDefault="00D605C5" w:rsidP="006732D7">
      <w:pPr>
        <w:rPr>
          <w:b/>
          <w:sz w:val="20"/>
          <w:szCs w:val="20"/>
        </w:rPr>
      </w:pPr>
    </w:p>
    <w:p w:rsidR="006732D7" w:rsidRDefault="00B4070C" w:rsidP="00766ECF">
      <w:pPr>
        <w:rPr>
          <w:b/>
          <w:sz w:val="20"/>
          <w:szCs w:val="20"/>
        </w:rPr>
      </w:pPr>
      <w:r>
        <w:rPr>
          <w:b/>
          <w:sz w:val="20"/>
          <w:szCs w:val="20"/>
        </w:rPr>
        <w:t>1</w:t>
      </w:r>
      <w:r w:rsidR="00410EB7">
        <w:rPr>
          <w:b/>
          <w:sz w:val="20"/>
          <w:szCs w:val="20"/>
        </w:rPr>
        <w:t>4</w:t>
      </w:r>
      <w:r w:rsidR="00AD51E7">
        <w:rPr>
          <w:b/>
          <w:sz w:val="20"/>
          <w:szCs w:val="20"/>
        </w:rPr>
        <w:t>. To close the meeting</w:t>
      </w:r>
      <w:r w:rsidR="00A04543">
        <w:rPr>
          <w:b/>
          <w:sz w:val="20"/>
          <w:szCs w:val="20"/>
        </w:rPr>
        <w:tab/>
      </w:r>
      <w:r w:rsidR="00A04543">
        <w:rPr>
          <w:b/>
          <w:sz w:val="20"/>
          <w:szCs w:val="20"/>
        </w:rPr>
        <w:tab/>
      </w:r>
      <w:r w:rsidR="00FA39AE">
        <w:rPr>
          <w:b/>
          <w:sz w:val="20"/>
          <w:szCs w:val="20"/>
        </w:rPr>
        <w:t xml:space="preserve">                             </w:t>
      </w:r>
    </w:p>
    <w:p w:rsidR="006732D7" w:rsidRPr="00D605C5" w:rsidRDefault="00D605C5" w:rsidP="00766ECF">
      <w:pPr>
        <w:rPr>
          <w:sz w:val="20"/>
          <w:szCs w:val="20"/>
        </w:rPr>
      </w:pPr>
      <w:r>
        <w:rPr>
          <w:sz w:val="20"/>
          <w:szCs w:val="20"/>
        </w:rPr>
        <w:t xml:space="preserve">There being no further business, the meeting was closed at </w:t>
      </w:r>
      <w:r w:rsidR="00926856">
        <w:rPr>
          <w:sz w:val="20"/>
          <w:szCs w:val="20"/>
        </w:rPr>
        <w:t>9.10</w:t>
      </w:r>
      <w:r>
        <w:rPr>
          <w:sz w:val="20"/>
          <w:szCs w:val="20"/>
        </w:rPr>
        <w:t>pm</w:t>
      </w:r>
    </w:p>
    <w:p w:rsidR="0028398E" w:rsidRDefault="00F07704" w:rsidP="00C14116">
      <w:pPr>
        <w:ind w:left="5040"/>
        <w:rPr>
          <w:b/>
          <w:sz w:val="20"/>
          <w:szCs w:val="20"/>
        </w:rPr>
      </w:pPr>
      <w:r>
        <w:rPr>
          <w:b/>
          <w:sz w:val="20"/>
          <w:szCs w:val="20"/>
        </w:rPr>
        <w:t xml:space="preserve">  </w:t>
      </w:r>
    </w:p>
    <w:p w:rsidR="0028398E" w:rsidRDefault="0028398E" w:rsidP="00766ECF">
      <w:pPr>
        <w:rPr>
          <w:b/>
          <w:sz w:val="20"/>
          <w:szCs w:val="20"/>
        </w:rPr>
      </w:pPr>
    </w:p>
    <w:p w:rsidR="0028398E" w:rsidRDefault="0028398E" w:rsidP="00766ECF">
      <w:pPr>
        <w:rPr>
          <w:b/>
          <w:sz w:val="20"/>
          <w:szCs w:val="20"/>
        </w:rPr>
      </w:pPr>
    </w:p>
    <w:p w:rsidR="00F07704" w:rsidRDefault="00F07704" w:rsidP="00766ECF">
      <w:pPr>
        <w:rPr>
          <w:b/>
          <w:sz w:val="20"/>
          <w:szCs w:val="20"/>
        </w:rPr>
      </w:pPr>
      <w:r>
        <w:rPr>
          <w:b/>
          <w:sz w:val="20"/>
          <w:szCs w:val="20"/>
        </w:rPr>
        <w:t xml:space="preserve">                                                               </w:t>
      </w:r>
    </w:p>
    <w:p w:rsidR="00F07704" w:rsidRDefault="00F0770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265F84" w:rsidRDefault="00265F84" w:rsidP="00F07704">
      <w:pPr>
        <w:ind w:left="5040"/>
        <w:rPr>
          <w:b/>
          <w:sz w:val="20"/>
          <w:szCs w:val="20"/>
        </w:rPr>
      </w:pPr>
    </w:p>
    <w:p w:rsidR="00F07704" w:rsidRDefault="00B73882" w:rsidP="00F07704">
      <w:pPr>
        <w:ind w:left="5040"/>
      </w:pPr>
      <w:r>
        <w:rPr>
          <w:b/>
          <w:sz w:val="20"/>
          <w:szCs w:val="20"/>
        </w:rPr>
        <w:t xml:space="preserve"> </w:t>
      </w:r>
    </w:p>
    <w:sectPr w:rsidR="00F077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24B"/>
    <w:multiLevelType w:val="hybridMultilevel"/>
    <w:tmpl w:val="D25498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742C"/>
    <w:multiLevelType w:val="hybridMultilevel"/>
    <w:tmpl w:val="0FB4B238"/>
    <w:lvl w:ilvl="0" w:tplc="56BA9086">
      <w:start w:val="11"/>
      <w:numFmt w:val="decimal"/>
      <w:lvlText w:val="%1."/>
      <w:lvlJc w:val="left"/>
      <w:pPr>
        <w:tabs>
          <w:tab w:val="num" w:pos="750"/>
        </w:tabs>
        <w:ind w:left="750" w:hanging="420"/>
      </w:pPr>
      <w:rPr>
        <w:rFonts w:hint="default"/>
      </w:r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2" w15:restartNumberingAfterBreak="0">
    <w:nsid w:val="166C664C"/>
    <w:multiLevelType w:val="hybridMultilevel"/>
    <w:tmpl w:val="E252FD2C"/>
    <w:lvl w:ilvl="0" w:tplc="3E34AA5A">
      <w:start w:val="10"/>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A6D324D"/>
    <w:multiLevelType w:val="hybridMultilevel"/>
    <w:tmpl w:val="87149AB6"/>
    <w:lvl w:ilvl="0" w:tplc="CD98F14C">
      <w:start w:val="13"/>
      <w:numFmt w:val="decimal"/>
      <w:lvlText w:val="%1."/>
      <w:lvlJc w:val="left"/>
      <w:pPr>
        <w:tabs>
          <w:tab w:val="num" w:pos="690"/>
        </w:tabs>
        <w:ind w:left="690" w:hanging="360"/>
      </w:pPr>
      <w:rPr>
        <w:rFonts w:hint="default"/>
      </w:r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ECF"/>
    <w:rsid w:val="00001E51"/>
    <w:rsid w:val="00011114"/>
    <w:rsid w:val="00012E34"/>
    <w:rsid w:val="00062A42"/>
    <w:rsid w:val="00085CBD"/>
    <w:rsid w:val="00096E8A"/>
    <w:rsid w:val="000A6248"/>
    <w:rsid w:val="000A69FC"/>
    <w:rsid w:val="000B1CAE"/>
    <w:rsid w:val="000D136C"/>
    <w:rsid w:val="000D137E"/>
    <w:rsid w:val="000E1B9D"/>
    <w:rsid w:val="000F3A9D"/>
    <w:rsid w:val="00120FFE"/>
    <w:rsid w:val="00144818"/>
    <w:rsid w:val="001655B7"/>
    <w:rsid w:val="001930E3"/>
    <w:rsid w:val="001955BD"/>
    <w:rsid w:val="001A541B"/>
    <w:rsid w:val="001B0B78"/>
    <w:rsid w:val="001D7CC8"/>
    <w:rsid w:val="00246773"/>
    <w:rsid w:val="00257765"/>
    <w:rsid w:val="00265F84"/>
    <w:rsid w:val="0028398E"/>
    <w:rsid w:val="002F26DF"/>
    <w:rsid w:val="002F3144"/>
    <w:rsid w:val="00327D40"/>
    <w:rsid w:val="00332833"/>
    <w:rsid w:val="00340D52"/>
    <w:rsid w:val="003546B6"/>
    <w:rsid w:val="00361E01"/>
    <w:rsid w:val="0037713E"/>
    <w:rsid w:val="003862B5"/>
    <w:rsid w:val="003A0DEE"/>
    <w:rsid w:val="003C2511"/>
    <w:rsid w:val="003D2E7F"/>
    <w:rsid w:val="003D54F4"/>
    <w:rsid w:val="00406817"/>
    <w:rsid w:val="00410EB7"/>
    <w:rsid w:val="004140B3"/>
    <w:rsid w:val="0041413B"/>
    <w:rsid w:val="00456F5D"/>
    <w:rsid w:val="004579D6"/>
    <w:rsid w:val="00480B53"/>
    <w:rsid w:val="004836A4"/>
    <w:rsid w:val="004921C4"/>
    <w:rsid w:val="0049336F"/>
    <w:rsid w:val="004A13AC"/>
    <w:rsid w:val="004A2942"/>
    <w:rsid w:val="004B4073"/>
    <w:rsid w:val="004C7199"/>
    <w:rsid w:val="004D10D0"/>
    <w:rsid w:val="005072A7"/>
    <w:rsid w:val="00527D6D"/>
    <w:rsid w:val="005370EE"/>
    <w:rsid w:val="00537C3A"/>
    <w:rsid w:val="005541A4"/>
    <w:rsid w:val="0057124E"/>
    <w:rsid w:val="00597888"/>
    <w:rsid w:val="005A0044"/>
    <w:rsid w:val="005A162C"/>
    <w:rsid w:val="005B1695"/>
    <w:rsid w:val="005B55E6"/>
    <w:rsid w:val="00610796"/>
    <w:rsid w:val="006207EF"/>
    <w:rsid w:val="00670498"/>
    <w:rsid w:val="006732D7"/>
    <w:rsid w:val="006F3003"/>
    <w:rsid w:val="00721B1D"/>
    <w:rsid w:val="00737B91"/>
    <w:rsid w:val="00743F6B"/>
    <w:rsid w:val="00747326"/>
    <w:rsid w:val="00760C51"/>
    <w:rsid w:val="00766ECF"/>
    <w:rsid w:val="007A3C18"/>
    <w:rsid w:val="007B7FCF"/>
    <w:rsid w:val="007F0FCB"/>
    <w:rsid w:val="007F21E7"/>
    <w:rsid w:val="00804705"/>
    <w:rsid w:val="00811FAC"/>
    <w:rsid w:val="0082393A"/>
    <w:rsid w:val="00842E49"/>
    <w:rsid w:val="008675E3"/>
    <w:rsid w:val="00867837"/>
    <w:rsid w:val="008842C0"/>
    <w:rsid w:val="008A02B5"/>
    <w:rsid w:val="008A4B2F"/>
    <w:rsid w:val="008A7E0D"/>
    <w:rsid w:val="008B109F"/>
    <w:rsid w:val="008B4B77"/>
    <w:rsid w:val="008D24CC"/>
    <w:rsid w:val="0090642A"/>
    <w:rsid w:val="00906A29"/>
    <w:rsid w:val="00924FE9"/>
    <w:rsid w:val="00926856"/>
    <w:rsid w:val="009329BA"/>
    <w:rsid w:val="0094408A"/>
    <w:rsid w:val="00963EED"/>
    <w:rsid w:val="0099238F"/>
    <w:rsid w:val="009A1727"/>
    <w:rsid w:val="009C74EF"/>
    <w:rsid w:val="009D4130"/>
    <w:rsid w:val="009E0E1F"/>
    <w:rsid w:val="00A04543"/>
    <w:rsid w:val="00A056A0"/>
    <w:rsid w:val="00A10DC9"/>
    <w:rsid w:val="00A503E6"/>
    <w:rsid w:val="00A7054C"/>
    <w:rsid w:val="00A82F86"/>
    <w:rsid w:val="00AB5FEC"/>
    <w:rsid w:val="00AC11F0"/>
    <w:rsid w:val="00AC3DB0"/>
    <w:rsid w:val="00AD51E7"/>
    <w:rsid w:val="00AE4E08"/>
    <w:rsid w:val="00AF6CD3"/>
    <w:rsid w:val="00B04FCC"/>
    <w:rsid w:val="00B1569D"/>
    <w:rsid w:val="00B21A87"/>
    <w:rsid w:val="00B2637D"/>
    <w:rsid w:val="00B4070C"/>
    <w:rsid w:val="00B65F8A"/>
    <w:rsid w:val="00B73882"/>
    <w:rsid w:val="00B8594A"/>
    <w:rsid w:val="00B93E83"/>
    <w:rsid w:val="00BB1394"/>
    <w:rsid w:val="00BC4E8A"/>
    <w:rsid w:val="00BD395A"/>
    <w:rsid w:val="00BF11D3"/>
    <w:rsid w:val="00BF16D8"/>
    <w:rsid w:val="00C03A58"/>
    <w:rsid w:val="00C079A8"/>
    <w:rsid w:val="00C14116"/>
    <w:rsid w:val="00C23357"/>
    <w:rsid w:val="00C34203"/>
    <w:rsid w:val="00C376FC"/>
    <w:rsid w:val="00C551FA"/>
    <w:rsid w:val="00C90842"/>
    <w:rsid w:val="00CA558C"/>
    <w:rsid w:val="00CB3B5F"/>
    <w:rsid w:val="00CC3002"/>
    <w:rsid w:val="00CD539E"/>
    <w:rsid w:val="00CF386C"/>
    <w:rsid w:val="00D044C2"/>
    <w:rsid w:val="00D07D69"/>
    <w:rsid w:val="00D552BB"/>
    <w:rsid w:val="00D605C5"/>
    <w:rsid w:val="00D608EA"/>
    <w:rsid w:val="00D64393"/>
    <w:rsid w:val="00D7340B"/>
    <w:rsid w:val="00D91995"/>
    <w:rsid w:val="00D97D8E"/>
    <w:rsid w:val="00DB2438"/>
    <w:rsid w:val="00DD03CF"/>
    <w:rsid w:val="00DD3292"/>
    <w:rsid w:val="00DE3287"/>
    <w:rsid w:val="00E0083B"/>
    <w:rsid w:val="00E05310"/>
    <w:rsid w:val="00E23C1D"/>
    <w:rsid w:val="00E31BCB"/>
    <w:rsid w:val="00E43E68"/>
    <w:rsid w:val="00E46471"/>
    <w:rsid w:val="00E51BF9"/>
    <w:rsid w:val="00E764C8"/>
    <w:rsid w:val="00EA6292"/>
    <w:rsid w:val="00EB332B"/>
    <w:rsid w:val="00EB7ED8"/>
    <w:rsid w:val="00F07704"/>
    <w:rsid w:val="00F150D2"/>
    <w:rsid w:val="00F1781B"/>
    <w:rsid w:val="00F23CA9"/>
    <w:rsid w:val="00F466E0"/>
    <w:rsid w:val="00F57B75"/>
    <w:rsid w:val="00FA39AE"/>
    <w:rsid w:val="00FB4C23"/>
    <w:rsid w:val="00FC4F55"/>
    <w:rsid w:val="00FC55BF"/>
    <w:rsid w:val="00FE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AB4881-120A-4EDD-887B-0094937D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ECF"/>
    <w:rPr>
      <w:color w:val="0000FF"/>
      <w:u w:val="single"/>
    </w:rPr>
  </w:style>
  <w:style w:type="paragraph" w:customStyle="1" w:styleId="Body">
    <w:name w:val="Body"/>
    <w:rsid w:val="00F077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F0770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4C7199"/>
    <w:rPr>
      <w:rFonts w:ascii="Segoe UI" w:hAnsi="Segoe UI" w:cs="Segoe UI"/>
      <w:sz w:val="18"/>
      <w:szCs w:val="18"/>
    </w:rPr>
  </w:style>
  <w:style w:type="character" w:customStyle="1" w:styleId="BalloonTextChar">
    <w:name w:val="Balloon Text Char"/>
    <w:link w:val="BalloonText"/>
    <w:uiPriority w:val="99"/>
    <w:semiHidden/>
    <w:rsid w:val="004C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165">
      <w:bodyDiv w:val="1"/>
      <w:marLeft w:val="0"/>
      <w:marRight w:val="0"/>
      <w:marTop w:val="0"/>
      <w:marBottom w:val="0"/>
      <w:divBdr>
        <w:top w:val="none" w:sz="0" w:space="0" w:color="auto"/>
        <w:left w:val="none" w:sz="0" w:space="0" w:color="auto"/>
        <w:bottom w:val="none" w:sz="0" w:space="0" w:color="auto"/>
        <w:right w:val="none" w:sz="0" w:space="0" w:color="auto"/>
      </w:divBdr>
    </w:div>
    <w:div w:id="170267096">
      <w:bodyDiv w:val="1"/>
      <w:marLeft w:val="0"/>
      <w:marRight w:val="0"/>
      <w:marTop w:val="0"/>
      <w:marBottom w:val="0"/>
      <w:divBdr>
        <w:top w:val="none" w:sz="0" w:space="0" w:color="auto"/>
        <w:left w:val="none" w:sz="0" w:space="0" w:color="auto"/>
        <w:bottom w:val="none" w:sz="0" w:space="0" w:color="auto"/>
        <w:right w:val="none" w:sz="0" w:space="0" w:color="auto"/>
      </w:divBdr>
    </w:div>
    <w:div w:id="336924924">
      <w:bodyDiv w:val="1"/>
      <w:marLeft w:val="0"/>
      <w:marRight w:val="0"/>
      <w:marTop w:val="0"/>
      <w:marBottom w:val="0"/>
      <w:divBdr>
        <w:top w:val="none" w:sz="0" w:space="0" w:color="auto"/>
        <w:left w:val="none" w:sz="0" w:space="0" w:color="auto"/>
        <w:bottom w:val="none" w:sz="0" w:space="0" w:color="auto"/>
        <w:right w:val="none" w:sz="0" w:space="0" w:color="auto"/>
      </w:divBdr>
      <w:divsChild>
        <w:div w:id="1210920483">
          <w:marLeft w:val="0"/>
          <w:marRight w:val="0"/>
          <w:marTop w:val="0"/>
          <w:marBottom w:val="0"/>
          <w:divBdr>
            <w:top w:val="none" w:sz="0" w:space="0" w:color="auto"/>
            <w:left w:val="none" w:sz="0" w:space="0" w:color="auto"/>
            <w:bottom w:val="none" w:sz="0" w:space="0" w:color="auto"/>
            <w:right w:val="none" w:sz="0" w:space="0" w:color="auto"/>
          </w:divBdr>
        </w:div>
        <w:div w:id="145559755">
          <w:marLeft w:val="0"/>
          <w:marRight w:val="0"/>
          <w:marTop w:val="0"/>
          <w:marBottom w:val="0"/>
          <w:divBdr>
            <w:top w:val="none" w:sz="0" w:space="0" w:color="auto"/>
            <w:left w:val="none" w:sz="0" w:space="0" w:color="auto"/>
            <w:bottom w:val="none" w:sz="0" w:space="0" w:color="auto"/>
            <w:right w:val="none" w:sz="0" w:space="0" w:color="auto"/>
          </w:divBdr>
        </w:div>
        <w:div w:id="934556202">
          <w:marLeft w:val="0"/>
          <w:marRight w:val="0"/>
          <w:marTop w:val="0"/>
          <w:marBottom w:val="0"/>
          <w:divBdr>
            <w:top w:val="none" w:sz="0" w:space="0" w:color="auto"/>
            <w:left w:val="none" w:sz="0" w:space="0" w:color="auto"/>
            <w:bottom w:val="none" w:sz="0" w:space="0" w:color="auto"/>
            <w:right w:val="none" w:sz="0" w:space="0" w:color="auto"/>
          </w:divBdr>
        </w:div>
      </w:divsChild>
    </w:div>
    <w:div w:id="19128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CORPUSTY &amp; SAXTHORPE</vt:lpstr>
    </vt:vector>
  </TitlesOfParts>
  <Company/>
  <LinksUpToDate>false</LinksUpToDate>
  <CharactersWithSpaces>7880</CharactersWithSpaces>
  <SharedDoc>false</SharedDoc>
  <HLinks>
    <vt:vector size="6" baseType="variant">
      <vt:variant>
        <vt:i4>6291544</vt:i4>
      </vt:variant>
      <vt:variant>
        <vt:i4>0</vt:i4>
      </vt:variant>
      <vt:variant>
        <vt:i4>0</vt:i4>
      </vt:variant>
      <vt:variant>
        <vt:i4>5</vt:i4>
      </vt:variant>
      <vt:variant>
        <vt:lpwstr>mailto:csparishclerk@just-jo.co.uk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CORPUSTY &amp; SAXTHORPE</dc:title>
  <dc:subject/>
  <dc:creator>PC</dc:creator>
  <cp:keywords/>
  <cp:lastModifiedBy>Parish Clerk</cp:lastModifiedBy>
  <cp:revision>14</cp:revision>
  <cp:lastPrinted>2018-01-28T17:51:00Z</cp:lastPrinted>
  <dcterms:created xsi:type="dcterms:W3CDTF">2020-02-05T15:55:00Z</dcterms:created>
  <dcterms:modified xsi:type="dcterms:W3CDTF">2020-02-09T16:30:00Z</dcterms:modified>
</cp:coreProperties>
</file>